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84AC" w14:textId="77777777" w:rsidR="003D3FDA" w:rsidRPr="00156572" w:rsidRDefault="003D3FDA" w:rsidP="003D3FDA">
      <w:pPr>
        <w:tabs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</w:p>
    <w:p w14:paraId="7A4E1ED2" w14:textId="77777777" w:rsidR="003D3FDA" w:rsidRPr="00156572" w:rsidRDefault="003D3FDA" w:rsidP="003D3FDA">
      <w:pPr>
        <w:tabs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4F838943" w14:textId="77777777" w:rsidR="003D3FDA" w:rsidRPr="00156572" w:rsidRDefault="003D3FDA" w:rsidP="003D3FDA">
      <w:pPr>
        <w:tabs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2E4ED57A" w14:textId="19CE694F" w:rsidR="0079407D" w:rsidRPr="00156572" w:rsidRDefault="0079407D" w:rsidP="003D3FDA">
      <w:pPr>
        <w:tabs>
          <w:tab w:val="center" w:pos="4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PROJETO DE RESOLUÇÃO Nº </w:t>
      </w:r>
      <w:r w:rsidR="00A4351C" w:rsidRPr="0015657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>00</w:t>
      </w:r>
      <w:r w:rsidR="00342B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>1</w:t>
      </w:r>
      <w:r w:rsidRPr="0015657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, DE </w:t>
      </w:r>
      <w:r w:rsidR="00342B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>6</w:t>
      </w:r>
      <w:r w:rsidR="00301F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>º</w:t>
      </w:r>
      <w:r w:rsidRPr="0015657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 DE </w:t>
      </w:r>
      <w:r w:rsidR="00301F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>MARÇO</w:t>
      </w:r>
      <w:r w:rsidR="00156572" w:rsidRPr="0015657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 DE 2.02</w:t>
      </w:r>
      <w:r w:rsidR="00342B9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>4</w:t>
      </w:r>
    </w:p>
    <w:p w14:paraId="216072FA" w14:textId="77777777" w:rsidR="0079407D" w:rsidRPr="00156572" w:rsidRDefault="0079407D" w:rsidP="007940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0C27A981" w14:textId="77777777" w:rsidR="0079407D" w:rsidRPr="00156572" w:rsidRDefault="0079407D" w:rsidP="0079407D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689E74AE" w14:textId="77777777" w:rsidR="0079407D" w:rsidRPr="00156572" w:rsidRDefault="0079407D" w:rsidP="0079407D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21EF279B" w14:textId="4F4CBEAC" w:rsidR="0079407D" w:rsidRPr="00156572" w:rsidRDefault="0079407D" w:rsidP="0079407D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Autoria: Mesa da Câmara Municipal de Faria Lemos</w:t>
      </w:r>
      <w:r w:rsidR="00D92A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Biênio 2023/2024</w:t>
      </w:r>
    </w:p>
    <w:p w14:paraId="6ECF2A77" w14:textId="77777777" w:rsidR="0079407D" w:rsidRPr="00156572" w:rsidRDefault="0079407D" w:rsidP="0079407D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C9D0A2C" w14:textId="77777777" w:rsidR="0079407D" w:rsidRPr="00156572" w:rsidRDefault="0079407D" w:rsidP="00794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4F9C0609" w14:textId="77777777" w:rsidR="0079407D" w:rsidRPr="00156572" w:rsidRDefault="0079407D" w:rsidP="007940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2FA06F1F" w14:textId="6F8502C1" w:rsidR="0079407D" w:rsidRPr="00156572" w:rsidRDefault="00626928" w:rsidP="0079407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t-BR"/>
        </w:rPr>
        <w:t>“</w:t>
      </w:r>
      <w:r w:rsidR="0079407D" w:rsidRPr="001565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t-BR"/>
        </w:rPr>
        <w:t>Autoriza a cessão de uso de veículo oficial da Presidência da Câmara Municipal de Faria Lemos à Prefeitura Municipal de Faria Lemos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t-BR"/>
        </w:rPr>
        <w:t>”</w:t>
      </w:r>
      <w:r w:rsidR="0079407D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14:paraId="52FF9710" w14:textId="5F507413" w:rsidR="0079407D" w:rsidRPr="00156572" w:rsidRDefault="0079407D" w:rsidP="00D9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E831953" w14:textId="3431A617" w:rsidR="0079407D" w:rsidRPr="00156572" w:rsidRDefault="0079407D" w:rsidP="00D92A9C">
      <w:pPr>
        <w:spacing w:after="0" w:line="360" w:lineRule="auto"/>
        <w:ind w:left="42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 </w:t>
      </w:r>
    </w:p>
    <w:p w14:paraId="266F533B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17D8BC41" w14:textId="1611D762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ARTIGO 1º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 - Fica o Poder Legislativo Municipal autorizado a ceder o uso do veículo oficial da Presidência da Câmara Municipal de Faria Lemos, 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de marca </w:t>
      </w:r>
      <w:r w:rsidR="004F5951"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Fiat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, modelo </w:t>
      </w:r>
      <w:r w:rsidR="004F5951"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Siena Essence 1.6 - 2014/2015,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placa </w:t>
      </w:r>
      <w:r w:rsidR="004F5951"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PUG - 7888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,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de cor </w:t>
      </w:r>
      <w:r w:rsidR="004F5951"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Branca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à Prefeitura Municipal de Faria Lemos, da data da assinatura do Termo de Cessão de Uso e do Termo de Recebi</w:t>
      </w:r>
      <w:r w:rsidR="00311A74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mento até </w:t>
      </w:r>
      <w:r w:rsidR="00B406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31 de dezembro de 2</w:t>
      </w:r>
      <w:r w:rsid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.</w:t>
      </w:r>
      <w:r w:rsidR="00B406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02</w:t>
      </w:r>
      <w:r w:rsidR="00342B9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4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14:paraId="70BAB777" w14:textId="77777777" w:rsidR="0079407D" w:rsidRPr="00156572" w:rsidRDefault="004F5951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hAnsi="Times New Roman" w:cs="Times New Roman"/>
          <w:noProof/>
          <w:sz w:val="26"/>
          <w:szCs w:val="26"/>
          <w:lang w:eastAsia="pt-BR"/>
        </w:rPr>
        <mc:AlternateContent>
          <mc:Choice Requires="wps">
            <w:drawing>
              <wp:inline distT="0" distB="0" distL="0" distR="0" wp14:anchorId="5ADEFD6E" wp14:editId="37AD3C07">
                <wp:extent cx="302260" cy="302260"/>
                <wp:effectExtent l="0" t="0" r="0" b="0"/>
                <wp:docPr id="1" name="Retângulo 1" descr="blob:https://web.whatsapp.com/b1438ea1-8e3a-4df8-8af5-749f988ad6f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67DE2E" id="Retângulo 1" o:spid="_x0000_s1026" alt="blob:https://web.whatsapp.com/b1438ea1-8e3a-4df8-8af5-749f988ad6f9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BWH2Un6gIAAAMGAAAOAAAAAAAA&#10;AAAAAAAAAC4CAABkcnMvZTJvRG9jLnhtbFBLAQItABQABgAIAAAAIQACnVV4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79407D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461D56BA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§ 1º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 -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O cessionário, ao receber o bem público móvel descrito no </w:t>
      </w:r>
      <w:r w:rsidRPr="001565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>caput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deste artigo, deverá assinar Termo de Cessão de Uso e Termo de Recebimento, através do qual ficará assentado, dentre outras, a obrigação de fiel zelo e rigorosa observância à destinação pública que haverá de ser dada ao bem.</w:t>
      </w:r>
    </w:p>
    <w:p w14:paraId="6E94F935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642945B6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§ 2º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 -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O cessionário obrigar-se-á a devolver o bem público ao cedente, ao término do prazo estabelecido no </w:t>
      </w:r>
      <w:r w:rsidRPr="001565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>caput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deste artigo, em perfeitas condições de funcionamento, oportunidade em que será assinado Termo de Devolução.</w:t>
      </w:r>
    </w:p>
    <w:p w14:paraId="1E6440D8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3F836389" w14:textId="77777777" w:rsidR="00166A20" w:rsidRDefault="00166A20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</w:pPr>
    </w:p>
    <w:p w14:paraId="07185D43" w14:textId="2C89DA2B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ARTIGO 2º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 - O </w:t>
      </w:r>
      <w:r w:rsidR="002A5540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Poder </w:t>
      </w:r>
      <w:r w:rsidR="00E90C49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Legislativo deverá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E90C49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suspender o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abastecimento do referido veículo, pelo período previsto no </w:t>
      </w:r>
      <w:r w:rsidRPr="001565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>caput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do artigo 1º desta Resolução.</w:t>
      </w:r>
    </w:p>
    <w:p w14:paraId="4CBE8F0F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4583035F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ARTIGO 3º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 - Antes do encaminhamento do veículo à Prefeitura Municipal de Faria Lemos, </w:t>
      </w:r>
      <w:r w:rsidR="00AD1330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Presidente designará servidor do Poder Legislativo</w:t>
      </w:r>
      <w:r w:rsidR="00830754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AD1330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que deverá </w:t>
      </w:r>
      <w:r w:rsidR="003E15CB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produzir relatório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instruído com fotos, das condições gerais do veículo, contendo, no mínimo, a descrição da situação dos pneus, mecânica, funilaria, acessórios e estofamentos.</w:t>
      </w:r>
    </w:p>
    <w:p w14:paraId="4E2533F2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04469BFE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ARTIGO 4º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- As multas de trânsito incidentes sobre o veículo no período previsto no </w:t>
      </w:r>
      <w:r w:rsidRPr="001565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>caput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do artigo 1º desta Resolução serão de responsabilidade da Prefeitura Municipal de Faria Lemos.</w:t>
      </w:r>
    </w:p>
    <w:p w14:paraId="23DB00EB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23BF0034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ARTIGO 5º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 - A Prefeitura Municipal de Faria Lemos será responsável por danos </w:t>
      </w:r>
      <w:r w:rsidR="00B8734F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 qualquer natureza ao veículo cedido, bem como sua manutenção e abastecimento,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durante o período previsto no </w:t>
      </w:r>
      <w:r w:rsidRPr="001565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>caput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do artigo 1º desta Resolução, bem como pelo pagamento do seguro do bem.</w:t>
      </w:r>
    </w:p>
    <w:p w14:paraId="717793A5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13680918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ARTIGO 6º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– A minuta do Termo de Cessão de Uso é parte integrante desta Resolução.</w:t>
      </w:r>
    </w:p>
    <w:p w14:paraId="1931A3C8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2064DCC4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58760C04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ARTIGO 7º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- Esta Resolução entrará em vigor na data de sua publicação.</w:t>
      </w:r>
    </w:p>
    <w:p w14:paraId="43B7D3DD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7E479A07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1BECE918" w14:textId="0B8EB353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                                               Faria Lemos, </w:t>
      </w:r>
      <w:r w:rsidR="00342B9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6</w:t>
      </w:r>
      <w:r w:rsidR="0034434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º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</w:t>
      </w:r>
      <w:r w:rsidR="0034434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março de 2.02</w:t>
      </w:r>
      <w:r w:rsidR="00342B9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4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14:paraId="6AB6FC95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0904C92F" w14:textId="67C82D83" w:rsidR="0079407D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0586F1CE" w14:textId="24F71EF0" w:rsidR="00166A20" w:rsidRDefault="00166A20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376AB262" w14:textId="134A213C" w:rsidR="00166A20" w:rsidRDefault="00166A20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DE9C727" w14:textId="77777777" w:rsidR="00166A20" w:rsidRPr="00156572" w:rsidRDefault="00166A20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7A6B684" w14:textId="77777777" w:rsidR="0079407D" w:rsidRPr="0034434B" w:rsidRDefault="0079407D" w:rsidP="0068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(aa.) Ver. </w:t>
      </w:r>
      <w:r w:rsidR="00686B04" w:rsidRP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-------------------------------------------------</w:t>
      </w:r>
    </w:p>
    <w:p w14:paraId="71B4A065" w14:textId="77777777" w:rsidR="0079407D" w:rsidRDefault="0079407D" w:rsidP="0068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Presidente</w:t>
      </w:r>
    </w:p>
    <w:p w14:paraId="2E90337F" w14:textId="77777777" w:rsidR="0034434B" w:rsidRPr="0034434B" w:rsidRDefault="0034434B" w:rsidP="0068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208DB226" w14:textId="77777777" w:rsidR="0079407D" w:rsidRPr="0034434B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 </w:t>
      </w:r>
    </w:p>
    <w:p w14:paraId="76F82D79" w14:textId="699B161B" w:rsidR="0079407D" w:rsidRPr="0034434B" w:rsidRDefault="0079407D" w:rsidP="0068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(aa.) </w:t>
      </w:r>
      <w:r w:rsidR="00686B04" w:rsidRP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Ver. ---------------------------------</w:t>
      </w:r>
      <w:r w:rsidR="00B40DB0" w:rsidRP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------------------</w:t>
      </w:r>
    </w:p>
    <w:p w14:paraId="29F57AB6" w14:textId="33999048" w:rsidR="0079407D" w:rsidRDefault="0034434B" w:rsidP="0068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Secretário Geral Legislativo</w:t>
      </w:r>
    </w:p>
    <w:p w14:paraId="4CFADFFA" w14:textId="77777777" w:rsidR="003F40C3" w:rsidRDefault="003F40C3" w:rsidP="0068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2540F8B8" w14:textId="77777777" w:rsidR="0034434B" w:rsidRPr="0034434B" w:rsidRDefault="0034434B" w:rsidP="0068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153A092F" w14:textId="77777777" w:rsidR="0034434B" w:rsidRPr="0034434B" w:rsidRDefault="0034434B" w:rsidP="0068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6E7F154E" w14:textId="7C00CE74" w:rsidR="0034434B" w:rsidRPr="0034434B" w:rsidRDefault="0034434B" w:rsidP="0068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(aa.) Ver. -------------------------------------------------</w:t>
      </w:r>
    </w:p>
    <w:p w14:paraId="45FD2D41" w14:textId="313DE53D" w:rsidR="0034434B" w:rsidRPr="0034434B" w:rsidRDefault="0034434B" w:rsidP="00686B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Vice - Presidente</w:t>
      </w:r>
    </w:p>
    <w:p w14:paraId="4971666B" w14:textId="77777777" w:rsidR="004F5951" w:rsidRPr="0034434B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3443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 </w:t>
      </w:r>
    </w:p>
    <w:p w14:paraId="365323E5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2E94CD20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07338F47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600C4F5D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34D81F1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F7EEE9D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2394E4BD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2217E920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0A572886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4CBA637D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25877ED7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A19BC12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AD70401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45C15ED9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FEB4ADD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2F4F7E6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D8E22AA" w14:textId="2B7EF7F2" w:rsidR="0034434B" w:rsidRPr="00FE1252" w:rsidRDefault="00FE1252" w:rsidP="00FE12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</w:pPr>
      <w:r w:rsidRPr="00FE125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JUSTIFICATIVA</w:t>
      </w:r>
    </w:p>
    <w:p w14:paraId="70D485A8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05F551C2" w14:textId="67671C6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Submetemos o presente Projeto de Resolução para apreciação e deliberação desta Casa Legislativa, considerando que o veículo em comento se encontra a pouca demanda e ou necessidade por parte do Vereadores.</w:t>
      </w:r>
    </w:p>
    <w:p w14:paraId="79B99300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F49634E" w14:textId="23DB8CC1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Nessa quadra, informamos que o mencionado veículo vem trazendo gastos “desnecessários” aos cofres públicos, o que pode ser evitado.</w:t>
      </w:r>
    </w:p>
    <w:p w14:paraId="38B39C55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D814903" w14:textId="2F3B0B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Não obstante, informamos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>que esta Casa poderá abrir uma licitação caso haja necessidade de um veículo para atender a demanda interna.</w:t>
      </w:r>
    </w:p>
    <w:p w14:paraId="24187D30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A87575A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52F0B63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48D499D3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F1E0AB9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E8E113B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05FC6EE0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40362C17" w14:textId="77777777" w:rsidR="0034434B" w:rsidRDefault="0034434B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087554FE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84A3CD0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730BB54D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23373E97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968E4D3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681F2E71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0F45A34F" w14:textId="77777777" w:rsidR="00FE125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7CC254FB" w14:textId="77777777" w:rsidR="0034434B" w:rsidRDefault="0034434B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pt-BR"/>
        </w:rPr>
      </w:pPr>
    </w:p>
    <w:p w14:paraId="46430C42" w14:textId="77777777" w:rsidR="0034434B" w:rsidRPr="00156572" w:rsidRDefault="0034434B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3729E29" w14:textId="77777777" w:rsidR="0079407D" w:rsidRPr="00156572" w:rsidRDefault="0079407D" w:rsidP="005F7A7F">
      <w:pPr>
        <w:shd w:val="clear" w:color="auto" w:fill="D9D9D9" w:themeFill="background1" w:themeFillShade="D9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pt-BR"/>
        </w:rPr>
        <w:t>TERMO DE CESSÃO DE USO</w:t>
      </w:r>
    </w:p>
    <w:p w14:paraId="6F2A5BE4" w14:textId="77777777" w:rsidR="0079407D" w:rsidRPr="00156572" w:rsidRDefault="0079407D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4714213B" w14:textId="77777777" w:rsidR="0079407D" w:rsidRPr="00156572" w:rsidRDefault="0079407D" w:rsidP="004F5951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6A4BA162" w14:textId="77777777" w:rsidR="0079407D" w:rsidRPr="00156572" w:rsidRDefault="0079407D" w:rsidP="004F5951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727B1B58" w14:textId="77777777" w:rsidR="0079407D" w:rsidRPr="00156572" w:rsidRDefault="0079407D" w:rsidP="004F5951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Termo de Cessão de Uso que entre si celebram a Câmara Municipal de Faria Lemos, por sua Mesa Diretora, e o Município de Faria Lemos, na forma abaixo estabelecida.</w:t>
      </w:r>
    </w:p>
    <w:p w14:paraId="77D4EAA3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3E3A702B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62EDEC53" w14:textId="4A2240A4" w:rsidR="0079407D" w:rsidRPr="00156572" w:rsidRDefault="0079407D" w:rsidP="00686B0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Pelo presente instrumento, de um lado, a Câmara Municipal de Faria Lemos, por sua Mesa Diretora, doravante denominada CEDENTE e, de outro, o Município de Faria Lemos, com sede à </w:t>
      </w:r>
      <w:r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Rua </w:t>
      </w:r>
      <w:r w:rsidR="00A4351C"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Dr. José Cláudio Valadão Ferraz, </w:t>
      </w:r>
      <w:r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nº </w:t>
      </w:r>
      <w:r w:rsidR="00A4351C"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208</w:t>
      </w:r>
      <w:r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, </w:t>
      </w:r>
      <w:r w:rsidR="00A4351C"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Centro, </w:t>
      </w:r>
      <w:r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inscrito no CNPJ/MF sob o nº </w:t>
      </w:r>
      <w:r w:rsidR="00A4351C"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18.114.280/0001-24</w:t>
      </w:r>
      <w:r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,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doravante denominado CESSIONÁRIO, neste ato representado pelo </w:t>
      </w:r>
      <w:r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Prefeito</w:t>
      </w:r>
      <w:r w:rsidR="009A742B"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(a)</w:t>
      </w:r>
      <w:r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Municipal, Sr.</w:t>
      </w:r>
      <w:r w:rsidR="009A742B"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(a)</w:t>
      </w:r>
      <w:r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</w:t>
      </w:r>
      <w:r w:rsidR="003443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Gilberto Damas de Sousa</w:t>
      </w:r>
      <w:r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,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resolvem celebrar o presente Termo de Cessão de Uso, sob a forma e condições constantes das cláusulas seguintes:</w:t>
      </w:r>
    </w:p>
    <w:p w14:paraId="5C9009A9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1CCF8C9C" w14:textId="77777777" w:rsidR="0079407D" w:rsidRPr="00156572" w:rsidRDefault="0079407D" w:rsidP="009A742B">
      <w:pPr>
        <w:shd w:val="clear" w:color="auto" w:fill="D9D9D9" w:themeFill="background1" w:themeFillShade="D9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CLÁUSULA PRIMEIRA – DO OBJETO</w:t>
      </w:r>
    </w:p>
    <w:p w14:paraId="61520BF2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23A12380" w14:textId="77777777" w:rsidR="00C85CBF" w:rsidRPr="00156572" w:rsidRDefault="00C85CBF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4374EBEB" w14:textId="25910E5B" w:rsidR="003D3FDA" w:rsidRPr="00166A20" w:rsidRDefault="0079407D" w:rsidP="00166A2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 presente instrumento tem como objeto a Cessão de Uso de veículo oficial de 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marca </w:t>
      </w:r>
      <w:r w:rsidR="004F5951"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Fiat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, modelo </w:t>
      </w:r>
      <w:r w:rsidR="004F5951"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Siena Essence 1.6 - 2014/2015</w:t>
      </w:r>
      <w:r w:rsidR="00A4351C"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,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placa </w:t>
      </w:r>
      <w:r w:rsidR="004F5951"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PUG - 7888</w:t>
      </w: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, de cor </w:t>
      </w:r>
      <w:r w:rsidR="004F5951"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Branca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de propriedade da CEDENTE, com a exclusiva finalidade de sua utilização, pelo CESSIONÁRIO, em atendimento ao interesse público.</w:t>
      </w:r>
    </w:p>
    <w:p w14:paraId="12C88546" w14:textId="77777777" w:rsidR="00C85CBF" w:rsidRPr="00156572" w:rsidRDefault="00C85CBF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31AD9A8F" w14:textId="77777777" w:rsidR="0079407D" w:rsidRPr="00156572" w:rsidRDefault="0079407D" w:rsidP="00C85CBF">
      <w:pPr>
        <w:shd w:val="clear" w:color="auto" w:fill="D9D9D9" w:themeFill="background1" w:themeFillShade="D9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lastRenderedPageBreak/>
        <w:t>CLÁUSULA SEGUNDA – DA CONSERVAÇÃO DO BEM E DOS FINS DE SEU USO</w:t>
      </w:r>
    </w:p>
    <w:p w14:paraId="6C0F2867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1C8DEA10" w14:textId="77777777" w:rsidR="00C85CBF" w:rsidRPr="00156572" w:rsidRDefault="00C85CBF" w:rsidP="00C85CB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0B5917FF" w14:textId="77777777" w:rsidR="0079407D" w:rsidRPr="00156572" w:rsidRDefault="0079407D" w:rsidP="00C85CB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CESSIONÁRIO obriga-se a manter em perfeito estado de conservação o veículo cedido e usá-lo, exclusivamente, para os fins estabelecidos na Cláusula Primeira deste Termo.</w:t>
      </w:r>
    </w:p>
    <w:p w14:paraId="73FA3D3E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620C68C9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§ 1º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– Fica convencionado que todas as despesas concernentes ao uso e à conservação do veículo correrão por conta do CESSIONÁRIO, inclusive multas de trânsito, pagamento de seguro do bem e de danos de qualquer natureza ao veículo cedido.</w:t>
      </w:r>
    </w:p>
    <w:p w14:paraId="111CCB34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18AC37C0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§ 2º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- É vedado ao CESSIONÁRIO fazer qualquer modificação estrutural no veículo cedido, sem a prévia e expressa autorização da CEDENTE, sob pena de ser obrigado a repor por sua própria conta o bem em seu estado anterior.</w:t>
      </w:r>
    </w:p>
    <w:p w14:paraId="21E37A86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2EE01BE1" w14:textId="77777777" w:rsidR="0079407D" w:rsidRPr="00156572" w:rsidRDefault="0079407D" w:rsidP="00C85CBF">
      <w:pPr>
        <w:shd w:val="clear" w:color="auto" w:fill="D9D9D9" w:themeFill="background1" w:themeFillShade="D9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CLAÚSULA TERCEIRA – DA RESTITUIÇÃO</w:t>
      </w:r>
    </w:p>
    <w:p w14:paraId="669A5F3A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4B4421C4" w14:textId="77777777" w:rsidR="00C85CBF" w:rsidRPr="00156572" w:rsidRDefault="00C85CBF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0FD0330C" w14:textId="2748A412" w:rsidR="0079407D" w:rsidRPr="00156572" w:rsidRDefault="0079407D" w:rsidP="00CF2BE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 CESSIONÁRIO se compromete a restituir ao CEDENTE o veículo que lhe foi cedido, nos termos da Cláusula Primeira deste instrumento, em estado </w:t>
      </w:r>
      <w:r w:rsidR="00CF2BEC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de uso, </w:t>
      </w:r>
      <w:r w:rsidR="00FE12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em 31 de dezembro</w:t>
      </w:r>
      <w:r w:rsidR="00CF2BEC"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de 202</w:t>
      </w:r>
      <w:r w:rsidR="00342B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4</w:t>
      </w:r>
      <w:r w:rsidRPr="00156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.</w:t>
      </w:r>
    </w:p>
    <w:p w14:paraId="41431AD7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46698EE2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PARÁGRAFO ÚNICO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– A restituição de que trata esta Cláusula será formalizada mediante Termo de Recebimento, após realizada a devida conferência do bem pelo CEDENTE.</w:t>
      </w:r>
    </w:p>
    <w:p w14:paraId="5A9B59B4" w14:textId="48E078BF" w:rsidR="0079407D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6685205C" w14:textId="77777777" w:rsidR="00166A20" w:rsidRPr="00156572" w:rsidRDefault="00166A20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4CD33EC" w14:textId="77777777" w:rsidR="0079407D" w:rsidRPr="00156572" w:rsidRDefault="0079407D" w:rsidP="00220B3A">
      <w:pPr>
        <w:shd w:val="clear" w:color="auto" w:fill="D9D9D9" w:themeFill="background1" w:themeFillShade="D9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lastRenderedPageBreak/>
        <w:t>CLÁUSULA QUARTA – DA VIGÊNCIA</w:t>
      </w:r>
    </w:p>
    <w:p w14:paraId="1F4D9CEF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7F8A3923" w14:textId="0F112FAE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Este Termo vigorará a partir da data de sua assin</w:t>
      </w:r>
      <w:r w:rsidR="00220B3A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atura até </w:t>
      </w:r>
      <w:r w:rsidR="00FE125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31 de dezembro de 202</w:t>
      </w:r>
      <w:r w:rsidR="00342B97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4</w:t>
      </w:r>
      <w:r w:rsidRPr="0015657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.</w:t>
      </w:r>
    </w:p>
    <w:p w14:paraId="57FB7CCD" w14:textId="17C31DEB" w:rsidR="00B40DB0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3A404D1B" w14:textId="77777777" w:rsidR="0079407D" w:rsidRPr="00156572" w:rsidRDefault="0079407D" w:rsidP="00537097">
      <w:pPr>
        <w:shd w:val="clear" w:color="auto" w:fill="D9D9D9" w:themeFill="background1" w:themeFillShade="D9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CLÁUSULA QUINTA – DA RESCISÃO</w:t>
      </w:r>
    </w:p>
    <w:p w14:paraId="1A827925" w14:textId="335F8C20" w:rsidR="00537097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738F7399" w14:textId="77777777" w:rsidR="00FE1252" w:rsidRPr="00156572" w:rsidRDefault="00FE1252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A6E3232" w14:textId="77777777" w:rsidR="0079407D" w:rsidRPr="00156572" w:rsidRDefault="0079407D" w:rsidP="0022695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presente Termo poderá ser rescindido pelo descumprimento de qualquer de suas obrigações ou condições pactuadas, pela superveniência de norma legal ou fato administrativo que o torne formal ou materialmente inexequível, ou ainda, por ato unilateral dos signatários, mediante aviso prévio daquele que se desinteressar, com a antecedência mínima de 30 (trinta) dias, prazo durante o qual deverá ser restituído o veículo cedido, observado o disposto na Cláusula Terceira deste Termo.</w:t>
      </w:r>
    </w:p>
    <w:p w14:paraId="10887305" w14:textId="6307DCB2" w:rsidR="0079407D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3FAA73A1" w14:textId="0922AE99" w:rsidR="00166A20" w:rsidRDefault="00166A20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1290E586" w14:textId="77777777" w:rsidR="00166A20" w:rsidRPr="00156572" w:rsidRDefault="00166A20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5DB14BE6" w14:textId="77777777" w:rsidR="0079407D" w:rsidRPr="00156572" w:rsidRDefault="0079407D" w:rsidP="00226954">
      <w:pPr>
        <w:shd w:val="clear" w:color="auto" w:fill="D9D9D9" w:themeFill="background1" w:themeFillShade="D9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CLÁUSULA SEXTA – DO FORO</w:t>
      </w:r>
    </w:p>
    <w:p w14:paraId="75B9A286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6D9CE510" w14:textId="77777777" w:rsidR="00226954" w:rsidRPr="00156572" w:rsidRDefault="00226954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370C96B7" w14:textId="77777777" w:rsidR="0079407D" w:rsidRPr="00156572" w:rsidRDefault="0079407D" w:rsidP="00B87EE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Fica eleito o Foro da Comarca de </w:t>
      </w:r>
      <w:r w:rsidR="00B87EE2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Carangola / MG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para dirimir todas as questões e dúvidas oriundas deste instrumento que não puderem ser resolvidas pelas instâncias gestoras dos signatários.</w:t>
      </w:r>
    </w:p>
    <w:p w14:paraId="78FEC6B7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611A4B52" w14:textId="77777777" w:rsidR="0079407D" w:rsidRPr="00156572" w:rsidRDefault="0079407D" w:rsidP="00B87EE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E, por estarem, assim, de acordo e ajustadas, as partes assinam o presente Termo de Cessão de Uso em 04 (quatro) vias de igual teor e forma, na presença de 02 (duas) testemunhas abaixo indicadas.</w:t>
      </w:r>
    </w:p>
    <w:p w14:paraId="48C877E8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5ABC7A8D" w14:textId="77777777" w:rsidR="00342B97" w:rsidRDefault="00342B97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4DACE76E" w14:textId="02538FB3" w:rsidR="0079407D" w:rsidRPr="00156572" w:rsidRDefault="0079407D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Faria Lemos, </w:t>
      </w:r>
      <w:r w:rsidR="00FE125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0</w:t>
      </w:r>
      <w:r w:rsidR="00342B9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6</w:t>
      </w:r>
      <w:r w:rsidR="00B40DB0"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de </w:t>
      </w:r>
      <w:r w:rsidR="00FE125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março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</w:t>
      </w:r>
      <w:r w:rsidR="00FE125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2.02</w:t>
      </w:r>
      <w:r w:rsidR="00342B9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4</w:t>
      </w: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14:paraId="7D37533B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46F99492" w14:textId="05BB59C3" w:rsidR="00166A20" w:rsidRDefault="0079407D" w:rsidP="00166A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FE12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Município de Faria Lemos – representado</w:t>
      </w:r>
      <w:r w:rsidR="00B40DB0" w:rsidRPr="00FE12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(a)</w:t>
      </w:r>
      <w:r w:rsidRPr="00FE12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pelo Prefeito</w:t>
      </w:r>
      <w:r w:rsidR="005F7A7F" w:rsidRPr="00FE12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(a)</w:t>
      </w:r>
      <w:r w:rsidRPr="00FE12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Municipal</w:t>
      </w:r>
      <w:r w:rsidR="00FE1252" w:rsidRPr="00FE12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Gilberto Damas de Sousa</w:t>
      </w:r>
    </w:p>
    <w:p w14:paraId="42AA87EF" w14:textId="21DD6F0A" w:rsidR="0079407D" w:rsidRPr="00FE1252" w:rsidRDefault="0079407D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FE12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 </w:t>
      </w:r>
    </w:p>
    <w:p w14:paraId="232DB97D" w14:textId="77777777" w:rsidR="0079407D" w:rsidRDefault="0079407D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FE12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Câmara Municipal de Faria Lemos – representada pela Mesa Diretora</w:t>
      </w:r>
    </w:p>
    <w:p w14:paraId="43DCAB95" w14:textId="03AF3A8A" w:rsidR="00166A20" w:rsidRDefault="00166A20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74657794" w14:textId="73A9527D" w:rsidR="00166A20" w:rsidRDefault="00166A20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41CE6AA3" w14:textId="77777777" w:rsidR="00166A20" w:rsidRDefault="00166A20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320FE3B7" w14:textId="77777777" w:rsidR="00FE1252" w:rsidRPr="009629DA" w:rsidRDefault="00FE1252" w:rsidP="00FE1252">
      <w:pPr>
        <w:shd w:val="clear" w:color="auto" w:fill="FFFFFF"/>
        <w:tabs>
          <w:tab w:val="left" w:pos="3247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2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Felipe Sousa Maggi</w:t>
      </w:r>
    </w:p>
    <w:p w14:paraId="269FC38A" w14:textId="77777777" w:rsidR="00FE1252" w:rsidRPr="009629DA" w:rsidRDefault="00FE1252" w:rsidP="00FE1252">
      <w:pPr>
        <w:shd w:val="clear" w:color="auto" w:fill="FFFFFF"/>
        <w:tabs>
          <w:tab w:val="left" w:pos="3247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2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5A1D59BA" w14:textId="77777777" w:rsidR="00FE1252" w:rsidRPr="009629DA" w:rsidRDefault="00FE1252" w:rsidP="00FE1252">
      <w:pPr>
        <w:shd w:val="clear" w:color="auto" w:fill="FFFFFF"/>
        <w:tabs>
          <w:tab w:val="left" w:pos="3247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08112F" w14:textId="77777777" w:rsidR="00FE1252" w:rsidRPr="009629DA" w:rsidRDefault="00FE1252" w:rsidP="00FE1252">
      <w:pPr>
        <w:shd w:val="clear" w:color="auto" w:fill="FFFFFF"/>
        <w:tabs>
          <w:tab w:val="left" w:pos="3247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2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Carlos Eduardo Rodrigues de Souza</w:t>
      </w:r>
    </w:p>
    <w:p w14:paraId="5787FF08" w14:textId="77777777" w:rsidR="00FE1252" w:rsidRPr="009629DA" w:rsidRDefault="00FE1252" w:rsidP="00FE1252">
      <w:pPr>
        <w:shd w:val="clear" w:color="auto" w:fill="FFFFFF"/>
        <w:tabs>
          <w:tab w:val="left" w:pos="3247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2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</w:t>
      </w:r>
    </w:p>
    <w:p w14:paraId="174FB046" w14:textId="77777777" w:rsidR="00FE1252" w:rsidRPr="009629DA" w:rsidRDefault="00FE1252" w:rsidP="00FE1252">
      <w:pPr>
        <w:shd w:val="clear" w:color="auto" w:fill="FFFFFF"/>
        <w:tabs>
          <w:tab w:val="left" w:pos="3247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2A2327" w14:textId="77777777" w:rsidR="00FE1252" w:rsidRPr="009629DA" w:rsidRDefault="00FE1252" w:rsidP="00FE1252">
      <w:pPr>
        <w:shd w:val="clear" w:color="auto" w:fill="FFFFFF"/>
        <w:tabs>
          <w:tab w:val="left" w:pos="3247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2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Neide Vieira da Silva</w:t>
      </w:r>
    </w:p>
    <w:p w14:paraId="718C13BF" w14:textId="7A21EB7A" w:rsidR="00FE1252" w:rsidRPr="00166A20" w:rsidRDefault="00FE1252" w:rsidP="00166A20">
      <w:pPr>
        <w:shd w:val="clear" w:color="auto" w:fill="FFFFFF"/>
        <w:tabs>
          <w:tab w:val="left" w:pos="3247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2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Secretári</w:t>
      </w:r>
      <w:r w:rsidR="00342B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</w:p>
    <w:p w14:paraId="52C3869C" w14:textId="77777777" w:rsidR="00FE1252" w:rsidRDefault="00FE1252" w:rsidP="004F5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2C31A5D6" w14:textId="6FC578E2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07B3C9C7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17509244" w14:textId="77777777" w:rsidR="0079407D" w:rsidRPr="00156572" w:rsidRDefault="0079407D" w:rsidP="004F59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Testemunhas:</w:t>
      </w:r>
    </w:p>
    <w:p w14:paraId="0907EC4F" w14:textId="77777777" w:rsidR="0079407D" w:rsidRPr="00156572" w:rsidRDefault="0079407D" w:rsidP="004F5951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1.      _________________________________________________</w:t>
      </w:r>
    </w:p>
    <w:p w14:paraId="1D582DBA" w14:textId="1C37559F" w:rsidR="00241485" w:rsidRPr="00166A20" w:rsidRDefault="0079407D" w:rsidP="00166A20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5657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2.      __________________________________________________</w:t>
      </w:r>
    </w:p>
    <w:sectPr w:rsidR="00241485" w:rsidRPr="00166A20" w:rsidSect="00DF3343">
      <w:headerReference w:type="default" r:id="rId6"/>
      <w:footerReference w:type="default" r:id="rId7"/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BB50" w14:textId="77777777" w:rsidR="00DF3343" w:rsidRDefault="00DF3343" w:rsidP="00A4351C">
      <w:pPr>
        <w:spacing w:after="0" w:line="240" w:lineRule="auto"/>
      </w:pPr>
      <w:r>
        <w:separator/>
      </w:r>
    </w:p>
  </w:endnote>
  <w:endnote w:type="continuationSeparator" w:id="0">
    <w:p w14:paraId="466E58A5" w14:textId="77777777" w:rsidR="00DF3343" w:rsidRDefault="00DF3343" w:rsidP="00A4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E33B" w14:textId="77777777" w:rsidR="00166A20" w:rsidRPr="00314ADA" w:rsidRDefault="00166A20" w:rsidP="00166A20">
    <w:pPr>
      <w:jc w:val="center"/>
      <w:rPr>
        <w:b/>
      </w:rPr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  <w:p w14:paraId="0B3B2103" w14:textId="77777777" w:rsidR="00B40632" w:rsidRDefault="00B406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F564" w14:textId="77777777" w:rsidR="00DF3343" w:rsidRDefault="00DF3343" w:rsidP="00A4351C">
      <w:pPr>
        <w:spacing w:after="0" w:line="240" w:lineRule="auto"/>
      </w:pPr>
      <w:r>
        <w:separator/>
      </w:r>
    </w:p>
  </w:footnote>
  <w:footnote w:type="continuationSeparator" w:id="0">
    <w:p w14:paraId="38CD119F" w14:textId="77777777" w:rsidR="00DF3343" w:rsidRDefault="00DF3343" w:rsidP="00A43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71D5" w14:textId="7B7BCE38" w:rsidR="00166A20" w:rsidRPr="00166A20" w:rsidRDefault="00166A20" w:rsidP="00166A20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2E02293" wp14:editId="126FA1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3B6CB8E" w14:textId="77777777" w:rsidR="00166A20" w:rsidRPr="00AC6B66" w:rsidRDefault="00166A20" w:rsidP="00166A20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16ABAB87" w14:textId="77777777" w:rsidR="00166A20" w:rsidRPr="00AC6B66" w:rsidRDefault="00166A20" w:rsidP="00166A20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0516C30" w14:textId="77777777" w:rsidR="00166A20" w:rsidRDefault="00166A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7D"/>
    <w:rsid w:val="00156572"/>
    <w:rsid w:val="00166A20"/>
    <w:rsid w:val="00220B3A"/>
    <w:rsid w:val="00226954"/>
    <w:rsid w:val="00241485"/>
    <w:rsid w:val="002A5540"/>
    <w:rsid w:val="00301F97"/>
    <w:rsid w:val="00311A74"/>
    <w:rsid w:val="00342B97"/>
    <w:rsid w:val="0034434B"/>
    <w:rsid w:val="003D3FDA"/>
    <w:rsid w:val="003E15CB"/>
    <w:rsid w:val="003F40C3"/>
    <w:rsid w:val="00473493"/>
    <w:rsid w:val="004842F3"/>
    <w:rsid w:val="004C4EE7"/>
    <w:rsid w:val="004F5951"/>
    <w:rsid w:val="00517B30"/>
    <w:rsid w:val="00537097"/>
    <w:rsid w:val="005F7A7F"/>
    <w:rsid w:val="00626928"/>
    <w:rsid w:val="00642999"/>
    <w:rsid w:val="00686B04"/>
    <w:rsid w:val="00696BEC"/>
    <w:rsid w:val="0079407D"/>
    <w:rsid w:val="00795550"/>
    <w:rsid w:val="007F2FB5"/>
    <w:rsid w:val="00830754"/>
    <w:rsid w:val="009A742B"/>
    <w:rsid w:val="00A4351C"/>
    <w:rsid w:val="00AD1330"/>
    <w:rsid w:val="00B40632"/>
    <w:rsid w:val="00B40DB0"/>
    <w:rsid w:val="00B8734F"/>
    <w:rsid w:val="00B87EE2"/>
    <w:rsid w:val="00BA545F"/>
    <w:rsid w:val="00BD2FDB"/>
    <w:rsid w:val="00BF5787"/>
    <w:rsid w:val="00C85CBF"/>
    <w:rsid w:val="00CF2BEC"/>
    <w:rsid w:val="00D92A9C"/>
    <w:rsid w:val="00DF3343"/>
    <w:rsid w:val="00E87434"/>
    <w:rsid w:val="00E90C49"/>
    <w:rsid w:val="00FE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DE6E0"/>
  <w15:chartTrackingRefBased/>
  <w15:docId w15:val="{E1AF0BE8-AAF3-4840-AB02-D9E22C83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79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40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9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 Char,Char"/>
    <w:basedOn w:val="Normal"/>
    <w:link w:val="CabealhoChar"/>
    <w:unhideWhenUsed/>
    <w:rsid w:val="00A43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A4351C"/>
  </w:style>
  <w:style w:type="paragraph" w:styleId="Rodap">
    <w:name w:val="footer"/>
    <w:basedOn w:val="Normal"/>
    <w:link w:val="RodapChar"/>
    <w:uiPriority w:val="99"/>
    <w:unhideWhenUsed/>
    <w:rsid w:val="00A43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51C"/>
  </w:style>
  <w:style w:type="paragraph" w:styleId="Textodebalo">
    <w:name w:val="Balloon Text"/>
    <w:basedOn w:val="Normal"/>
    <w:link w:val="TextodebaloChar"/>
    <w:uiPriority w:val="99"/>
    <w:semiHidden/>
    <w:unhideWhenUsed/>
    <w:rsid w:val="003D3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1054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Camara Municipal</cp:lastModifiedBy>
  <cp:revision>3</cp:revision>
  <cp:lastPrinted>2023-02-27T20:02:00Z</cp:lastPrinted>
  <dcterms:created xsi:type="dcterms:W3CDTF">2024-03-06T20:49:00Z</dcterms:created>
  <dcterms:modified xsi:type="dcterms:W3CDTF">2024-03-06T20:51:00Z</dcterms:modified>
</cp:coreProperties>
</file>