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765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60FAD9C6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A21245">
        <w:rPr>
          <w:b/>
          <w:bCs/>
        </w:rPr>
        <w:t>01</w:t>
      </w:r>
      <w:r w:rsidRPr="0077795F">
        <w:rPr>
          <w:b/>
          <w:bCs/>
        </w:rPr>
        <w:t>/202</w:t>
      </w:r>
      <w:r w:rsidR="00A21245">
        <w:rPr>
          <w:b/>
          <w:bCs/>
        </w:rPr>
        <w:t>5</w:t>
      </w:r>
    </w:p>
    <w:p w14:paraId="5216D8A7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17BBBFF9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F763CB" w:rsidRPr="0077795F">
        <w:t>Fábio da Rocha Benedito Filho</w:t>
      </w:r>
    </w:p>
    <w:p w14:paraId="6FF0CE59" w14:textId="21EAB1C1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A21245">
        <w:t>19</w:t>
      </w:r>
      <w:r w:rsidRPr="0077795F">
        <w:t>/</w:t>
      </w:r>
      <w:r w:rsidR="00A21245">
        <w:t>02</w:t>
      </w:r>
      <w:r w:rsidR="00B470B8" w:rsidRPr="0077795F">
        <w:t>/202</w:t>
      </w:r>
      <w:r w:rsidR="00A21245">
        <w:t>5</w:t>
      </w:r>
    </w:p>
    <w:p w14:paraId="37BB96D4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36FC02B7" w14:textId="3433CE19" w:rsidR="00470426" w:rsidRPr="0077795F" w:rsidRDefault="000C687F" w:rsidP="000C687F">
      <w:pPr>
        <w:pStyle w:val="NormalWeb"/>
        <w:spacing w:before="0" w:beforeAutospacing="0" w:after="0" w:afterAutospacing="0"/>
        <w:jc w:val="both"/>
      </w:pPr>
      <w:r w:rsidRPr="0077795F">
        <w:t>Indico ao Chefe do Poder Executivo Municipal, nos termos do artigo 88,</w:t>
      </w:r>
      <w:r w:rsidR="002F618D">
        <w:t xml:space="preserve"> </w:t>
      </w:r>
      <w:r w:rsidR="002F618D" w:rsidRPr="002F618D">
        <w:t xml:space="preserve">Inc. III e art. 116 </w:t>
      </w:r>
      <w:r w:rsidRPr="0077795F">
        <w:t>do Regimento Interno</w:t>
      </w:r>
      <w:r w:rsidR="00773747">
        <w:t>, por meio da Secretaria de Obras, a construção de um quebra-molas na Rua São Sebastião</w:t>
      </w:r>
      <w:r w:rsidR="0033108F">
        <w:t>.</w:t>
      </w:r>
    </w:p>
    <w:p w14:paraId="2B5EF0FD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36308D7F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77795F" w:rsidRDefault="009C3A95" w:rsidP="00470426">
      <w:pPr>
        <w:pStyle w:val="NormalWeb"/>
        <w:spacing w:before="0" w:beforeAutospacing="0" w:after="0" w:afterAutospacing="0"/>
      </w:pPr>
      <w:r w:rsidRPr="0077795F">
        <w:t xml:space="preserve"> </w:t>
      </w:r>
    </w:p>
    <w:p w14:paraId="5350D2F5" w14:textId="7DAB6218" w:rsidR="004A02F4" w:rsidRPr="0077795F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7FB73D0" w14:textId="170B9735" w:rsidR="00781718" w:rsidRPr="0077795F" w:rsidRDefault="00781718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2E134E" w14:textId="61C258B1" w:rsidR="00AB59F5" w:rsidRDefault="00773747" w:rsidP="00773747">
      <w:pPr>
        <w:pStyle w:val="NormalWeb"/>
        <w:spacing w:before="0" w:beforeAutospacing="0" w:after="0" w:afterAutospacing="0"/>
        <w:jc w:val="both"/>
      </w:pPr>
      <w:r w:rsidRPr="00773747">
        <w:t>Justific</w:t>
      </w:r>
      <w:r>
        <w:t>o</w:t>
      </w:r>
      <w:r w:rsidRPr="00773747">
        <w:t xml:space="preserve"> a presente indicação, levando em consideração a necessidade de ser colocado quebra-molas ou redutores de velocidade, bem como Placa de sinalização</w:t>
      </w:r>
      <w:r>
        <w:t>, na Rua São Sebastião, em frente a Creche “Chapeuzinho Amarelo Segundo Endereço”.</w:t>
      </w:r>
    </w:p>
    <w:p w14:paraId="18BB79D8" w14:textId="14F3D3E8" w:rsidR="00AB59F5" w:rsidRDefault="00773747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747">
        <w:rPr>
          <w:rFonts w:ascii="Times New Roman" w:eastAsia="Times New Roman" w:hAnsi="Times New Roman" w:cs="Times New Roman"/>
          <w:sz w:val="24"/>
          <w:szCs w:val="24"/>
          <w:lang w:eastAsia="pt-BR"/>
        </w:rPr>
        <w:t>A construção de quebra-molas em muito contribuirá no sentido de reduzir a velocidade dos veículos, pois os motociclistas e carros passam em alta velocidade, colocando em risco de vida as pessoas que utilizam a referida rua.</w:t>
      </w:r>
    </w:p>
    <w:p w14:paraId="7F178D45" w14:textId="77777777" w:rsidR="00773747" w:rsidRPr="0077795F" w:rsidRDefault="00773747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5F0200" w14:textId="4F55908C" w:rsidR="006E7E24" w:rsidRPr="0077795F" w:rsidRDefault="007C00E4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1A1B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0426" w:rsidRPr="007779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58872E01" w14:textId="2374B4E9" w:rsidR="00B874F3" w:rsidRPr="0077795F" w:rsidRDefault="00470426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A21245">
        <w:rPr>
          <w:rFonts w:ascii="Times New Roman" w:hAnsi="Times New Roman" w:cs="Times New Roman"/>
          <w:sz w:val="24"/>
          <w:szCs w:val="24"/>
        </w:rPr>
        <w:t>19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de</w:t>
      </w:r>
      <w:r w:rsidR="00EF75FB">
        <w:rPr>
          <w:rFonts w:ascii="Times New Roman" w:hAnsi="Times New Roman" w:cs="Times New Roman"/>
          <w:sz w:val="24"/>
          <w:szCs w:val="24"/>
        </w:rPr>
        <w:t xml:space="preserve"> </w:t>
      </w:r>
      <w:r w:rsidR="00A21245">
        <w:rPr>
          <w:rFonts w:ascii="Times New Roman" w:hAnsi="Times New Roman" w:cs="Times New Roman"/>
          <w:sz w:val="24"/>
          <w:szCs w:val="24"/>
        </w:rPr>
        <w:t>fevereiro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A21245">
        <w:rPr>
          <w:rFonts w:ascii="Times New Roman" w:hAnsi="Times New Roman" w:cs="Times New Roman"/>
          <w:sz w:val="24"/>
          <w:szCs w:val="24"/>
        </w:rPr>
        <w:t>5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0253479D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0476D" w14:textId="64A95331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77777777" w:rsidR="0056287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Fábio da Rocha Benedito</w:t>
      </w:r>
      <w:r w:rsidRPr="0077795F">
        <w:rPr>
          <w:rFonts w:ascii="Times New Roman" w:hAnsi="Times New Roman" w:cs="Times New Roman"/>
          <w:sz w:val="24"/>
          <w:szCs w:val="24"/>
        </w:rPr>
        <w:t xml:space="preserve"> </w:t>
      </w:r>
      <w:r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Filho </w:t>
      </w:r>
    </w:p>
    <w:p w14:paraId="05D05549" w14:textId="2FC5B421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0C0E6" w14:textId="77777777" w:rsidR="0029580A" w:rsidRDefault="0029580A" w:rsidP="009923AC">
      <w:pPr>
        <w:spacing w:after="0" w:line="240" w:lineRule="auto"/>
      </w:pPr>
      <w:r>
        <w:separator/>
      </w:r>
    </w:p>
  </w:endnote>
  <w:endnote w:type="continuationSeparator" w:id="0">
    <w:p w14:paraId="7084B166" w14:textId="77777777" w:rsidR="0029580A" w:rsidRDefault="0029580A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BE3EF" w14:textId="77777777" w:rsidR="0029580A" w:rsidRDefault="0029580A" w:rsidP="009923AC">
      <w:pPr>
        <w:spacing w:after="0" w:line="240" w:lineRule="auto"/>
      </w:pPr>
      <w:r>
        <w:separator/>
      </w:r>
    </w:p>
  </w:footnote>
  <w:footnote w:type="continuationSeparator" w:id="0">
    <w:p w14:paraId="63C44027" w14:textId="77777777" w:rsidR="0029580A" w:rsidRDefault="0029580A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04AD4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57F59"/>
    <w:rsid w:val="002623CA"/>
    <w:rsid w:val="0026739C"/>
    <w:rsid w:val="00286772"/>
    <w:rsid w:val="00290C92"/>
    <w:rsid w:val="0029233A"/>
    <w:rsid w:val="0029580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2F618D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850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D29CF"/>
    <w:rsid w:val="00AD49D6"/>
    <w:rsid w:val="00AE291D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7E71"/>
    <w:rsid w:val="00EA1CE4"/>
    <w:rsid w:val="00EA2531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6CBF"/>
    <w:rsid w:val="00F4348A"/>
    <w:rsid w:val="00F52E44"/>
    <w:rsid w:val="00F569D7"/>
    <w:rsid w:val="00F65213"/>
    <w:rsid w:val="00F67596"/>
    <w:rsid w:val="00F763CB"/>
    <w:rsid w:val="00F87B9D"/>
    <w:rsid w:val="00FA5C4D"/>
    <w:rsid w:val="00FB3F1B"/>
    <w:rsid w:val="00FB58CA"/>
    <w:rsid w:val="00FC18F3"/>
    <w:rsid w:val="00FC6BD8"/>
    <w:rsid w:val="00FD2A82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6</cp:revision>
  <cp:lastPrinted>2023-02-14T17:49:00Z</cp:lastPrinted>
  <dcterms:created xsi:type="dcterms:W3CDTF">2025-02-14T17:33:00Z</dcterms:created>
  <dcterms:modified xsi:type="dcterms:W3CDTF">2025-02-19T15:56:00Z</dcterms:modified>
</cp:coreProperties>
</file>