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B6563B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7CA9FC88" w:rsidR="00827C73" w:rsidRPr="00B6563B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 w:rsidRPr="00B6563B">
        <w:rPr>
          <w:b/>
          <w:bCs/>
        </w:rPr>
        <w:t>INDICAÇÃO</w:t>
      </w:r>
      <w:r w:rsidR="00827C73" w:rsidRPr="00B6563B">
        <w:rPr>
          <w:b/>
          <w:bCs/>
        </w:rPr>
        <w:t xml:space="preserve"> Nº </w:t>
      </w:r>
      <w:r w:rsidR="003A2CFD" w:rsidRPr="00B6563B">
        <w:rPr>
          <w:b/>
          <w:bCs/>
        </w:rPr>
        <w:t>0</w:t>
      </w:r>
      <w:r w:rsidR="003C380E">
        <w:rPr>
          <w:b/>
          <w:bCs/>
        </w:rPr>
        <w:t>51</w:t>
      </w:r>
      <w:r w:rsidR="00C41791" w:rsidRPr="00B6563B">
        <w:rPr>
          <w:b/>
          <w:bCs/>
        </w:rPr>
        <w:t>/</w:t>
      </w:r>
      <w:r w:rsidR="00827C73" w:rsidRPr="00B6563B">
        <w:rPr>
          <w:b/>
          <w:bCs/>
        </w:rPr>
        <w:t>202</w:t>
      </w:r>
      <w:r w:rsidR="003A2CFD" w:rsidRPr="00B6563B">
        <w:rPr>
          <w:b/>
          <w:bCs/>
        </w:rPr>
        <w:t>5</w:t>
      </w:r>
    </w:p>
    <w:p w14:paraId="23529AFA" w14:textId="77777777" w:rsidR="00C61260" w:rsidRPr="00B6563B" w:rsidRDefault="00C61260" w:rsidP="00823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7C5F002B" w:rsidR="00C61260" w:rsidRPr="00B6563B" w:rsidRDefault="00C61260" w:rsidP="00C61260">
      <w:pPr>
        <w:pStyle w:val="NormalWeb"/>
        <w:spacing w:before="0" w:beforeAutospacing="0" w:after="0" w:afterAutospacing="0"/>
      </w:pPr>
      <w:r w:rsidRPr="00B6563B">
        <w:rPr>
          <w:rStyle w:val="Forte"/>
          <w:bdr w:val="none" w:sz="0" w:space="0" w:color="auto" w:frame="1"/>
        </w:rPr>
        <w:t>De:</w:t>
      </w:r>
      <w:r w:rsidRPr="00B6563B">
        <w:t> Câmara Municipal de Faria Lemos/MG</w:t>
      </w:r>
      <w:r w:rsidRPr="00B6563B">
        <w:br/>
      </w:r>
      <w:r w:rsidRPr="00B6563B">
        <w:rPr>
          <w:rStyle w:val="Forte"/>
          <w:bdr w:val="none" w:sz="0" w:space="0" w:color="auto" w:frame="1"/>
        </w:rPr>
        <w:t xml:space="preserve">Vereador: </w:t>
      </w:r>
      <w:r w:rsidR="005C0269" w:rsidRPr="00B6563B">
        <w:t>Alamir Costa Louro</w:t>
      </w:r>
    </w:p>
    <w:p w14:paraId="46E505B0" w14:textId="2701D361" w:rsidR="00470426" w:rsidRDefault="00C61260" w:rsidP="00470426">
      <w:pPr>
        <w:pStyle w:val="NormalWeb"/>
        <w:spacing w:before="0" w:beforeAutospacing="0" w:after="0" w:afterAutospacing="0"/>
      </w:pPr>
      <w:r w:rsidRPr="00B6563B">
        <w:rPr>
          <w:rStyle w:val="Forte"/>
          <w:bdr w:val="none" w:sz="0" w:space="0" w:color="auto" w:frame="1"/>
        </w:rPr>
        <w:t>Para:</w:t>
      </w:r>
      <w:r w:rsidRPr="00B6563B">
        <w:t xml:space="preserve"> Prefeitura de Faria Lemos </w:t>
      </w:r>
      <w:r w:rsidRPr="00B6563B">
        <w:br/>
      </w:r>
      <w:r w:rsidRPr="00B6563B">
        <w:rPr>
          <w:rStyle w:val="Forte"/>
          <w:bdr w:val="none" w:sz="0" w:space="0" w:color="auto" w:frame="1"/>
        </w:rPr>
        <w:t>C/C.:</w:t>
      </w:r>
      <w:r w:rsidRPr="00B6563B">
        <w:t> Gabinete do Prefeito</w:t>
      </w:r>
      <w:r w:rsidRPr="00B6563B">
        <w:br/>
      </w:r>
      <w:r w:rsidRPr="00B6563B">
        <w:rPr>
          <w:rStyle w:val="Forte"/>
          <w:bdr w:val="none" w:sz="0" w:space="0" w:color="auto" w:frame="1"/>
        </w:rPr>
        <w:t>Assunto:</w:t>
      </w:r>
      <w:r w:rsidRPr="00B6563B">
        <w:t> Solicitação (faz)</w:t>
      </w:r>
      <w:r w:rsidRPr="00B6563B">
        <w:br/>
      </w:r>
      <w:r w:rsidRPr="00B6563B">
        <w:rPr>
          <w:rStyle w:val="Forte"/>
          <w:bdr w:val="none" w:sz="0" w:space="0" w:color="auto" w:frame="1"/>
        </w:rPr>
        <w:t>Data:</w:t>
      </w:r>
      <w:r w:rsidRPr="00B6563B">
        <w:t> </w:t>
      </w:r>
      <w:r w:rsidR="00A24A9D" w:rsidRPr="00B6563B">
        <w:t>0</w:t>
      </w:r>
      <w:r w:rsidR="00EF68E4">
        <w:t>3</w:t>
      </w:r>
      <w:r w:rsidR="003664F3" w:rsidRPr="00B6563B">
        <w:t>/</w:t>
      </w:r>
      <w:r w:rsidR="004311A5" w:rsidRPr="00B6563B">
        <w:t>0</w:t>
      </w:r>
      <w:r w:rsidR="003C380E">
        <w:t>9</w:t>
      </w:r>
      <w:r w:rsidR="00B470B8" w:rsidRPr="00B6563B">
        <w:t>/202</w:t>
      </w:r>
      <w:r w:rsidR="003A2CFD" w:rsidRPr="00B6563B">
        <w:t>5</w:t>
      </w:r>
    </w:p>
    <w:p w14:paraId="5B17F891" w14:textId="77777777" w:rsidR="00CA7599" w:rsidRPr="00B6563B" w:rsidRDefault="00CA7599" w:rsidP="00470426">
      <w:pPr>
        <w:pStyle w:val="NormalWeb"/>
        <w:spacing w:before="0" w:beforeAutospacing="0" w:after="0" w:afterAutospacing="0"/>
      </w:pPr>
    </w:p>
    <w:p w14:paraId="48A07F2F" w14:textId="0C17061C" w:rsidR="003C380E" w:rsidRPr="003C380E" w:rsidRDefault="003C380E" w:rsidP="003C3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80E">
        <w:rPr>
          <w:rFonts w:ascii="Times New Roman" w:hAnsi="Times New Roman" w:cs="Times New Roman"/>
          <w:sz w:val="24"/>
          <w:szCs w:val="24"/>
        </w:rPr>
        <w:t>Nos termos do artigo 88, inciso III, e do artigo 116 do Regimento Interno, indico a necessidade de que o Poder Executivo Municipal, por meio de seus órgãos competentes, realize estudos de viabilidade e, caso os resultados sejam favoráveis, institua o Programa "Ticket-Feira" destinado aos servidores públicos do Poder Executivo e do Poder Legislativo do Município de Faria Lemos.</w:t>
      </w:r>
    </w:p>
    <w:p w14:paraId="5205F982" w14:textId="77777777" w:rsidR="003C380E" w:rsidRPr="003C380E" w:rsidRDefault="003C380E" w:rsidP="003C3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80E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4A41D7ED" w14:textId="77777777" w:rsidR="003C380E" w:rsidRPr="003C380E" w:rsidRDefault="003C380E" w:rsidP="003C3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80E">
        <w:rPr>
          <w:rFonts w:ascii="Times New Roman" w:hAnsi="Times New Roman" w:cs="Times New Roman"/>
          <w:sz w:val="24"/>
          <w:szCs w:val="24"/>
        </w:rPr>
        <w:t>A presente Indicação propõe a criação do Programa "Ticket-Feira" para servidores públicos municipais, visando aprimorar sua qualidade de vida e bem-estar. Ao oferecer acesso a alimentos frescos e saudáveis, o programa contribui para a segurança alimentar e nutricional de nossos valorosos profissionais e suas famílias, refletindo positivamente em sua saúde e produtividade.</w:t>
      </w:r>
    </w:p>
    <w:p w14:paraId="5B0587EC" w14:textId="77777777" w:rsidR="003C380E" w:rsidRPr="003C380E" w:rsidRDefault="003C380E" w:rsidP="003C3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80E">
        <w:rPr>
          <w:rFonts w:ascii="Times New Roman" w:hAnsi="Times New Roman" w:cs="Times New Roman"/>
          <w:sz w:val="24"/>
          <w:szCs w:val="24"/>
        </w:rPr>
        <w:t>Além disso, a iniciativa fomenta a economia local. Ao direcionar a compra dos servidores para produtores rurais, feirantes e pequenos comerciantes de Faria Lemos, e apenas de Faria Lemos, o programa estimula a produção e gera renda, fortalecendo o comércio de base. Trata-se de uma medida que concilia a valorização dos servidores com o incentivo à economia familiar, trazendo benefícios mútuos para a comunidade.</w:t>
      </w:r>
    </w:p>
    <w:p w14:paraId="48DE157F" w14:textId="27B16020" w:rsidR="008232D3" w:rsidRPr="00B6563B" w:rsidRDefault="003C380E" w:rsidP="003C3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Obs.: </w:t>
      </w:r>
      <w:r w:rsidRPr="003C380E">
        <w:rPr>
          <w:rFonts w:ascii="Times New Roman" w:hAnsi="Times New Roman" w:cs="Times New Roman"/>
          <w:sz w:val="24"/>
          <w:szCs w:val="24"/>
        </w:rPr>
        <w:t xml:space="preserve">Um modelo de PL encontra-se anexado à presente indicação. </w:t>
      </w:r>
    </w:p>
    <w:p w14:paraId="4DE0A0C7" w14:textId="7A81E6FB" w:rsidR="00B874F3" w:rsidRPr="00B6563B" w:rsidRDefault="008A3DFC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63B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CA5FD3" w:rsidRPr="00B6563B">
        <w:rPr>
          <w:rFonts w:ascii="Times New Roman" w:hAnsi="Times New Roman" w:cs="Times New Roman"/>
          <w:sz w:val="24"/>
          <w:szCs w:val="24"/>
        </w:rPr>
        <w:t>0</w:t>
      </w:r>
      <w:r w:rsidR="0036632A">
        <w:rPr>
          <w:rFonts w:ascii="Times New Roman" w:hAnsi="Times New Roman" w:cs="Times New Roman"/>
          <w:sz w:val="24"/>
          <w:szCs w:val="24"/>
        </w:rPr>
        <w:t>3</w:t>
      </w:r>
      <w:r w:rsidR="005C0269" w:rsidRPr="00B6563B">
        <w:rPr>
          <w:rFonts w:ascii="Times New Roman" w:hAnsi="Times New Roman" w:cs="Times New Roman"/>
          <w:sz w:val="24"/>
          <w:szCs w:val="24"/>
        </w:rPr>
        <w:t xml:space="preserve"> </w:t>
      </w:r>
      <w:r w:rsidR="003A2CFD" w:rsidRPr="00B6563B">
        <w:rPr>
          <w:rFonts w:ascii="Times New Roman" w:hAnsi="Times New Roman" w:cs="Times New Roman"/>
          <w:sz w:val="24"/>
          <w:szCs w:val="24"/>
        </w:rPr>
        <w:t xml:space="preserve">de </w:t>
      </w:r>
      <w:r w:rsidR="003C380E">
        <w:rPr>
          <w:rFonts w:ascii="Times New Roman" w:hAnsi="Times New Roman" w:cs="Times New Roman"/>
          <w:sz w:val="24"/>
          <w:szCs w:val="24"/>
        </w:rPr>
        <w:t>setembro</w:t>
      </w:r>
      <w:r w:rsidRPr="00B6563B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 w:rsidRPr="00B6563B">
        <w:rPr>
          <w:rFonts w:ascii="Times New Roman" w:hAnsi="Times New Roman" w:cs="Times New Roman"/>
          <w:sz w:val="24"/>
          <w:szCs w:val="24"/>
        </w:rPr>
        <w:t>5</w:t>
      </w:r>
      <w:r w:rsidRPr="00B6563B">
        <w:rPr>
          <w:rFonts w:ascii="Times New Roman" w:hAnsi="Times New Roman" w:cs="Times New Roman"/>
          <w:sz w:val="24"/>
          <w:szCs w:val="24"/>
        </w:rPr>
        <w:t>.</w:t>
      </w:r>
    </w:p>
    <w:p w14:paraId="1768C74D" w14:textId="1A6AFCAF" w:rsidR="005C0269" w:rsidRPr="00B6563B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63B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B6563B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6563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36688E91" w:rsidR="0056287B" w:rsidRPr="00B6563B" w:rsidRDefault="005C026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63B">
        <w:rPr>
          <w:rFonts w:ascii="Times New Roman" w:hAnsi="Times New Roman" w:cs="Times New Roman"/>
          <w:b/>
          <w:bCs/>
          <w:sz w:val="24"/>
          <w:szCs w:val="24"/>
        </w:rPr>
        <w:t xml:space="preserve">Alamir Costa </w:t>
      </w:r>
      <w:r w:rsidR="00795A49" w:rsidRPr="00B6563B">
        <w:rPr>
          <w:rFonts w:ascii="Times New Roman" w:hAnsi="Times New Roman" w:cs="Times New Roman"/>
          <w:b/>
          <w:bCs/>
          <w:sz w:val="24"/>
          <w:szCs w:val="24"/>
        </w:rPr>
        <w:t>Louro</w:t>
      </w:r>
    </w:p>
    <w:p w14:paraId="3DBA810C" w14:textId="77777777" w:rsidR="00EE7C4B" w:rsidRPr="00B6563B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63B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B6563B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B6563B" w:rsidSect="00B3752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8504" w14:textId="77777777" w:rsidR="00AA1E5B" w:rsidRDefault="00AA1E5B" w:rsidP="009923AC">
      <w:pPr>
        <w:spacing w:after="0" w:line="240" w:lineRule="auto"/>
      </w:pPr>
      <w:r>
        <w:separator/>
      </w:r>
    </w:p>
  </w:endnote>
  <w:endnote w:type="continuationSeparator" w:id="0">
    <w:p w14:paraId="131D6619" w14:textId="77777777" w:rsidR="00AA1E5B" w:rsidRDefault="00AA1E5B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F635" w14:textId="77777777" w:rsidR="00AA1E5B" w:rsidRDefault="00AA1E5B" w:rsidP="009923AC">
      <w:pPr>
        <w:spacing w:after="0" w:line="240" w:lineRule="auto"/>
      </w:pPr>
      <w:r>
        <w:separator/>
      </w:r>
    </w:p>
  </w:footnote>
  <w:footnote w:type="continuationSeparator" w:id="0">
    <w:p w14:paraId="1A26D1FB" w14:textId="77777777" w:rsidR="00AA1E5B" w:rsidRDefault="00AA1E5B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03446"/>
    <w:multiLevelType w:val="hybridMultilevel"/>
    <w:tmpl w:val="56AA4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47E9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E6E"/>
    <w:rsid w:val="001D7812"/>
    <w:rsid w:val="00201F2E"/>
    <w:rsid w:val="00202B1D"/>
    <w:rsid w:val="002111F3"/>
    <w:rsid w:val="0021167A"/>
    <w:rsid w:val="00217B8B"/>
    <w:rsid w:val="00237FDD"/>
    <w:rsid w:val="002424FF"/>
    <w:rsid w:val="0024472F"/>
    <w:rsid w:val="00245520"/>
    <w:rsid w:val="00257F59"/>
    <w:rsid w:val="002623CA"/>
    <w:rsid w:val="0026739C"/>
    <w:rsid w:val="00271350"/>
    <w:rsid w:val="002713F9"/>
    <w:rsid w:val="00283FA6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E2EF7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32A"/>
    <w:rsid w:val="003664F3"/>
    <w:rsid w:val="003722AD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C380E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026B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3759D"/>
    <w:rsid w:val="00653CC7"/>
    <w:rsid w:val="006646D1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4D61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E0ADB"/>
    <w:rsid w:val="007E6374"/>
    <w:rsid w:val="007F1279"/>
    <w:rsid w:val="007F338B"/>
    <w:rsid w:val="007F3DFD"/>
    <w:rsid w:val="007F5217"/>
    <w:rsid w:val="00812148"/>
    <w:rsid w:val="008133FF"/>
    <w:rsid w:val="00813851"/>
    <w:rsid w:val="00816BB8"/>
    <w:rsid w:val="008232D3"/>
    <w:rsid w:val="008246EB"/>
    <w:rsid w:val="00826250"/>
    <w:rsid w:val="00827C73"/>
    <w:rsid w:val="00841BEA"/>
    <w:rsid w:val="00844F70"/>
    <w:rsid w:val="0084788C"/>
    <w:rsid w:val="008631B1"/>
    <w:rsid w:val="00865B27"/>
    <w:rsid w:val="008712B0"/>
    <w:rsid w:val="00880C0B"/>
    <w:rsid w:val="00881A1B"/>
    <w:rsid w:val="008906E8"/>
    <w:rsid w:val="00894282"/>
    <w:rsid w:val="0089465E"/>
    <w:rsid w:val="00896B85"/>
    <w:rsid w:val="008A017A"/>
    <w:rsid w:val="008A1B71"/>
    <w:rsid w:val="008A3DFC"/>
    <w:rsid w:val="008B0E6A"/>
    <w:rsid w:val="008B48C8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4A9D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16E0"/>
    <w:rsid w:val="00A82F0C"/>
    <w:rsid w:val="00A90B16"/>
    <w:rsid w:val="00A91C0E"/>
    <w:rsid w:val="00AA1E5B"/>
    <w:rsid w:val="00AA365F"/>
    <w:rsid w:val="00AB12D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07703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63B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791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5FD3"/>
    <w:rsid w:val="00CA7599"/>
    <w:rsid w:val="00CB4222"/>
    <w:rsid w:val="00CD0155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81E"/>
    <w:rsid w:val="00D94E5F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0EFB"/>
    <w:rsid w:val="00E328C8"/>
    <w:rsid w:val="00E33483"/>
    <w:rsid w:val="00E33D15"/>
    <w:rsid w:val="00E35444"/>
    <w:rsid w:val="00E54DB0"/>
    <w:rsid w:val="00E57613"/>
    <w:rsid w:val="00E64E86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0D31"/>
    <w:rsid w:val="00EF55DE"/>
    <w:rsid w:val="00EF68E4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2982"/>
    <w:rsid w:val="00F65213"/>
    <w:rsid w:val="00F67596"/>
    <w:rsid w:val="00F763CB"/>
    <w:rsid w:val="00F85A13"/>
    <w:rsid w:val="00F85B13"/>
    <w:rsid w:val="00F87B9D"/>
    <w:rsid w:val="00FB3F1B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41791"/>
    <w:pPr>
      <w:ind w:left="720"/>
      <w:contextualSpacing/>
    </w:pPr>
  </w:style>
  <w:style w:type="character" w:customStyle="1" w:styleId="nfaseforte">
    <w:name w:val="Ênfase forte"/>
    <w:qFormat/>
    <w:rsid w:val="00F62982"/>
    <w:rPr>
      <w:b/>
      <w:bCs/>
    </w:rPr>
  </w:style>
  <w:style w:type="paragraph" w:styleId="Corpodetexto">
    <w:name w:val="Body Text"/>
    <w:basedOn w:val="Normal"/>
    <w:link w:val="CorpodetextoChar"/>
    <w:rsid w:val="00F62982"/>
    <w:pPr>
      <w:suppressAutoHyphens/>
      <w:overflowPunct w:val="0"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F62982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3</cp:revision>
  <cp:lastPrinted>2025-07-03T21:33:00Z</cp:lastPrinted>
  <dcterms:created xsi:type="dcterms:W3CDTF">2025-09-01T15:51:00Z</dcterms:created>
  <dcterms:modified xsi:type="dcterms:W3CDTF">2025-09-01T15:55:00Z</dcterms:modified>
</cp:coreProperties>
</file>