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43B" w14:textId="662268D5" w:rsidR="00CE69E6" w:rsidRPr="00CE69E6" w:rsidRDefault="00CE69E6" w:rsidP="00CE69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CE69E6">
        <w:rPr>
          <w:b/>
          <w:bCs/>
        </w:rPr>
        <w:t>INDICAÇÃO Nº 0</w:t>
      </w:r>
      <w:r w:rsidR="007074B7">
        <w:rPr>
          <w:b/>
          <w:bCs/>
        </w:rPr>
        <w:t>0</w:t>
      </w:r>
      <w:r w:rsidR="00C04A9B">
        <w:rPr>
          <w:b/>
          <w:bCs/>
        </w:rPr>
        <w:t>2</w:t>
      </w:r>
      <w:r w:rsidRPr="00CE69E6">
        <w:rPr>
          <w:b/>
          <w:bCs/>
        </w:rPr>
        <w:t>/202</w:t>
      </w:r>
      <w:r w:rsidR="007074B7">
        <w:rPr>
          <w:b/>
          <w:bCs/>
        </w:rPr>
        <w:t>6</w:t>
      </w:r>
    </w:p>
    <w:p w14:paraId="4DE7162D" w14:textId="77777777" w:rsidR="00CE69E6" w:rsidRPr="00CE69E6" w:rsidRDefault="00CE69E6" w:rsidP="00CE6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AA5C6" w14:textId="65FEF60D" w:rsidR="00CE69E6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De:</w:t>
      </w:r>
      <w:r w:rsidRPr="00CE69E6">
        <w:t> Câmara Municipal de Faria Lemos/MG</w:t>
      </w:r>
      <w:r w:rsidRPr="00CE69E6">
        <w:br/>
      </w:r>
      <w:r w:rsidRPr="00CE69E6">
        <w:rPr>
          <w:rStyle w:val="Forte"/>
          <w:bdr w:val="none" w:sz="0" w:space="0" w:color="auto" w:frame="1"/>
        </w:rPr>
        <w:t xml:space="preserve">Vereador: </w:t>
      </w:r>
      <w:r w:rsidR="00C04A9B">
        <w:t>José Luiz Marques Ribeiro</w:t>
      </w:r>
    </w:p>
    <w:p w14:paraId="5FF0B780" w14:textId="4D8755AF" w:rsidR="00467173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Para:</w:t>
      </w:r>
      <w:r w:rsidRPr="00CE69E6">
        <w:t xml:space="preserve"> Prefeitura de Faria Lemos </w:t>
      </w:r>
      <w:r w:rsidRPr="00CE69E6">
        <w:br/>
      </w:r>
      <w:r w:rsidRPr="00CE69E6">
        <w:rPr>
          <w:rStyle w:val="Forte"/>
          <w:bdr w:val="none" w:sz="0" w:space="0" w:color="auto" w:frame="1"/>
        </w:rPr>
        <w:t>C/C.:</w:t>
      </w:r>
      <w:r w:rsidRPr="00CE69E6">
        <w:t> Gabinete do Prefeito</w:t>
      </w:r>
      <w:r w:rsidRPr="00CE69E6">
        <w:br/>
      </w:r>
      <w:r w:rsidRPr="00CE69E6">
        <w:rPr>
          <w:rStyle w:val="Forte"/>
          <w:bdr w:val="none" w:sz="0" w:space="0" w:color="auto" w:frame="1"/>
        </w:rPr>
        <w:t>Assunto:</w:t>
      </w:r>
      <w:r w:rsidRPr="00CE69E6">
        <w:t> Solicitação (faz)</w:t>
      </w:r>
      <w:r w:rsidRPr="00CE69E6">
        <w:br/>
      </w:r>
      <w:r w:rsidRPr="00CE69E6">
        <w:rPr>
          <w:rStyle w:val="Forte"/>
          <w:bdr w:val="none" w:sz="0" w:space="0" w:color="auto" w:frame="1"/>
        </w:rPr>
        <w:t>Data:</w:t>
      </w:r>
      <w:r w:rsidRPr="00CE69E6">
        <w:t> </w:t>
      </w:r>
      <w:r w:rsidR="00C04A9B">
        <w:t>04</w:t>
      </w:r>
      <w:r w:rsidRPr="00CE69E6">
        <w:t>/</w:t>
      </w:r>
      <w:r w:rsidR="007074B7">
        <w:t>0</w:t>
      </w:r>
      <w:r w:rsidR="00C04A9B">
        <w:t>3</w:t>
      </w:r>
      <w:r w:rsidRPr="00CE69E6">
        <w:t>/202</w:t>
      </w:r>
      <w:r w:rsidR="007074B7">
        <w:t>6</w:t>
      </w:r>
    </w:p>
    <w:p w14:paraId="61D3319F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39D70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62E0EE4A" w14:textId="69B44FF2" w:rsidR="00C04A9B" w:rsidRDefault="00C04A9B" w:rsidP="00C04A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4A9B">
        <w:rPr>
          <w:rFonts w:ascii="Times New Roman" w:hAnsi="Times New Roman" w:cs="Times New Roman"/>
          <w:sz w:val="24"/>
          <w:szCs w:val="24"/>
        </w:rPr>
        <w:t xml:space="preserve">Nos termos do art. 88, inciso III, e do art. 116 do Regimento Interno desta Casa Legislativa, </w:t>
      </w:r>
      <w:r w:rsidRPr="006472BA">
        <w:rPr>
          <w:rFonts w:ascii="Times New Roman" w:hAnsi="Times New Roman" w:cs="Times New Roman"/>
          <w:sz w:val="24"/>
          <w:szCs w:val="24"/>
        </w:rPr>
        <w:t>indico ao Poder Executivo Municipal que providencie</w:t>
      </w:r>
      <w:r w:rsidRPr="00C04A9B">
        <w:rPr>
          <w:rFonts w:ascii="Times New Roman" w:hAnsi="Times New Roman" w:cs="Times New Roman"/>
          <w:sz w:val="24"/>
          <w:szCs w:val="24"/>
        </w:rPr>
        <w:t xml:space="preserve"> a instalação de placas de sinalização indicando “</w:t>
      </w:r>
      <w:r w:rsidR="00D5404C">
        <w:rPr>
          <w:rFonts w:ascii="Times New Roman" w:hAnsi="Times New Roman" w:cs="Times New Roman"/>
          <w:sz w:val="24"/>
          <w:szCs w:val="24"/>
        </w:rPr>
        <w:t>contramão</w:t>
      </w:r>
      <w:r w:rsidRPr="00C04A9B">
        <w:rPr>
          <w:rFonts w:ascii="Times New Roman" w:hAnsi="Times New Roman" w:cs="Times New Roman"/>
          <w:sz w:val="24"/>
          <w:szCs w:val="24"/>
        </w:rPr>
        <w:t>”, bem como a implantação de redutores de velocidade na Rua Afonso Alves Rosa, no Cafarnaum.</w:t>
      </w:r>
    </w:p>
    <w:p w14:paraId="47F3548A" w14:textId="77777777" w:rsidR="00C04A9B" w:rsidRDefault="00C04A9B" w:rsidP="00C04A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BD37A9" w14:textId="6A227BC6" w:rsidR="00C04A9B" w:rsidRPr="00C04A9B" w:rsidRDefault="00C04A9B" w:rsidP="00C04A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4A9B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60D308D" w14:textId="415F76F0" w:rsidR="00C04A9B" w:rsidRPr="00C04A9B" w:rsidRDefault="00C04A9B" w:rsidP="00EF2AB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4A9B">
        <w:rPr>
          <w:rFonts w:ascii="Times New Roman" w:hAnsi="Times New Roman" w:cs="Times New Roman"/>
          <w:sz w:val="24"/>
          <w:szCs w:val="24"/>
        </w:rPr>
        <w:t>A presente solicitação fundamenta-se na necessidade de promover maior segurança viária aos moradores, pedestres e condutores que transitam pela Rua Afonso Alves Rosa, localizada no Cafarnaum.</w:t>
      </w:r>
    </w:p>
    <w:p w14:paraId="530C691D" w14:textId="77777777" w:rsidR="00C04A9B" w:rsidRPr="00C04A9B" w:rsidRDefault="00C04A9B" w:rsidP="00EF2AB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4A9B">
        <w:rPr>
          <w:rFonts w:ascii="Times New Roman" w:hAnsi="Times New Roman" w:cs="Times New Roman"/>
          <w:sz w:val="24"/>
          <w:szCs w:val="24"/>
        </w:rPr>
        <w:t>A ausência de sinalização adequada indicando tratar-se de via de mão dupla tem gerado situações de risco, especialmente em trechos de menor visibilidade. Ademais, o fluxo de veículos em velocidade incompatível com a via tem causado preocupação à comunidade local, tornando imprescindível a implantação de redutores de velocidade, como medida preventiva contra acidentes.</w:t>
      </w:r>
    </w:p>
    <w:p w14:paraId="1E2959D9" w14:textId="77777777" w:rsidR="00C04A9B" w:rsidRPr="00C04A9B" w:rsidRDefault="00C04A9B" w:rsidP="00EF2AB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4A9B">
        <w:rPr>
          <w:rFonts w:ascii="Times New Roman" w:hAnsi="Times New Roman" w:cs="Times New Roman"/>
          <w:sz w:val="24"/>
          <w:szCs w:val="24"/>
        </w:rPr>
        <w:t>A adoção das providências ora indicadas contribuirá significativamente para a organização do trânsito, redução de riscos e preservação da integridade física dos munícipes.</w:t>
      </w:r>
    </w:p>
    <w:p w14:paraId="3368AB48" w14:textId="77777777" w:rsidR="00C04A9B" w:rsidRPr="00C04A9B" w:rsidRDefault="00C04A9B" w:rsidP="00EF2AB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4A9B">
        <w:rPr>
          <w:rFonts w:ascii="Times New Roman" w:hAnsi="Times New Roman" w:cs="Times New Roman"/>
          <w:sz w:val="24"/>
          <w:szCs w:val="24"/>
        </w:rPr>
        <w:t>Diante do exposto, solicita-se ao Poder Executivo que, por meio do setor competente, realize estudo técnico e adote as medidas necessárias para atendimento da presente Indicação.</w:t>
      </w:r>
    </w:p>
    <w:p w14:paraId="7851614E" w14:textId="77777777" w:rsidR="00C04A9B" w:rsidRDefault="00C04A9B" w:rsidP="00C04A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8821B78" w14:textId="77777777" w:rsidR="00C04A9B" w:rsidRDefault="00C04A9B" w:rsidP="00C04A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B743067" w14:textId="5BEEF024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EE68F35" w14:textId="77777777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C4C10" w14:textId="7AB5AB29" w:rsidR="00CE69E6" w:rsidRPr="00CE69E6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EEAAD1D" w14:textId="77777777" w:rsidR="00C04A9B" w:rsidRPr="00C04A9B" w:rsidRDefault="00C04A9B" w:rsidP="00CE6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A9B">
        <w:rPr>
          <w:rFonts w:ascii="Times New Roman" w:hAnsi="Times New Roman" w:cs="Times New Roman"/>
          <w:b/>
          <w:bCs/>
          <w:sz w:val="24"/>
          <w:szCs w:val="24"/>
        </w:rPr>
        <w:t>José Luiz Marques Ribeiro</w:t>
      </w:r>
      <w:r w:rsidRPr="00C04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7CA5CF" w14:textId="21211172" w:rsidR="00467173" w:rsidRPr="00CE69E6" w:rsidRDefault="00C04A9B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CE69E6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467173" w:rsidRPr="00CE69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34A6" w14:textId="77777777" w:rsidR="0028159C" w:rsidRDefault="0028159C" w:rsidP="00CE69E6">
      <w:pPr>
        <w:spacing w:after="0" w:line="240" w:lineRule="auto"/>
      </w:pPr>
      <w:r>
        <w:separator/>
      </w:r>
    </w:p>
  </w:endnote>
  <w:endnote w:type="continuationSeparator" w:id="0">
    <w:p w14:paraId="405F1103" w14:textId="77777777" w:rsidR="0028159C" w:rsidRDefault="0028159C" w:rsidP="00C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FF1" w14:textId="1FF760CD" w:rsidR="00CE69E6" w:rsidRPr="00CE69E6" w:rsidRDefault="00CE69E6" w:rsidP="00CE69E6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9B38" w14:textId="77777777" w:rsidR="0028159C" w:rsidRDefault="0028159C" w:rsidP="00CE69E6">
      <w:pPr>
        <w:spacing w:after="0" w:line="240" w:lineRule="auto"/>
      </w:pPr>
      <w:r>
        <w:separator/>
      </w:r>
    </w:p>
  </w:footnote>
  <w:footnote w:type="continuationSeparator" w:id="0">
    <w:p w14:paraId="540254EA" w14:textId="77777777" w:rsidR="0028159C" w:rsidRDefault="0028159C" w:rsidP="00CE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7F71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167AF4E" wp14:editId="11BD342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DF4086F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5F48A3A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964ADC8" w14:textId="77777777" w:rsidR="00CE69E6" w:rsidRDefault="00CE6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ED"/>
    <w:multiLevelType w:val="multilevel"/>
    <w:tmpl w:val="03D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2B96"/>
    <w:multiLevelType w:val="multilevel"/>
    <w:tmpl w:val="842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B297B"/>
    <w:multiLevelType w:val="multilevel"/>
    <w:tmpl w:val="172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6673">
    <w:abstractNumId w:val="0"/>
  </w:num>
  <w:num w:numId="2" w16cid:durableId="1816946195">
    <w:abstractNumId w:val="2"/>
  </w:num>
  <w:num w:numId="3" w16cid:durableId="1436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3"/>
    <w:rsid w:val="000B5438"/>
    <w:rsid w:val="000D6AF4"/>
    <w:rsid w:val="0028159C"/>
    <w:rsid w:val="002A307F"/>
    <w:rsid w:val="00467173"/>
    <w:rsid w:val="004F64CB"/>
    <w:rsid w:val="005048B4"/>
    <w:rsid w:val="005C705F"/>
    <w:rsid w:val="006472BA"/>
    <w:rsid w:val="00663284"/>
    <w:rsid w:val="007074B7"/>
    <w:rsid w:val="007567E7"/>
    <w:rsid w:val="009572D7"/>
    <w:rsid w:val="00A91194"/>
    <w:rsid w:val="00BB49F9"/>
    <w:rsid w:val="00BF648A"/>
    <w:rsid w:val="00C04A9B"/>
    <w:rsid w:val="00C04CD8"/>
    <w:rsid w:val="00CE69E6"/>
    <w:rsid w:val="00D3378F"/>
    <w:rsid w:val="00D5404C"/>
    <w:rsid w:val="00EF2AB1"/>
    <w:rsid w:val="00F9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45A8"/>
  <w15:chartTrackingRefBased/>
  <w15:docId w15:val="{5709A7F7-9CF8-4B4A-8153-D8117CC2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1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1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1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1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17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,Char"/>
    <w:basedOn w:val="Normal"/>
    <w:link w:val="CabealhoChar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CE69E6"/>
  </w:style>
  <w:style w:type="paragraph" w:styleId="Rodap">
    <w:name w:val="footer"/>
    <w:basedOn w:val="Normal"/>
    <w:link w:val="RodapChar"/>
    <w:uiPriority w:val="99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9E6"/>
  </w:style>
  <w:style w:type="paragraph" w:styleId="NormalWeb">
    <w:name w:val="Normal (Web)"/>
    <w:basedOn w:val="Normal"/>
    <w:uiPriority w:val="99"/>
    <w:unhideWhenUsed/>
    <w:rsid w:val="00CE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6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 nunes</dc:creator>
  <cp:keywords/>
  <dc:description/>
  <cp:lastModifiedBy>Camara Municipal</cp:lastModifiedBy>
  <cp:revision>10</cp:revision>
  <dcterms:created xsi:type="dcterms:W3CDTF">2026-03-02T19:15:00Z</dcterms:created>
  <dcterms:modified xsi:type="dcterms:W3CDTF">2026-03-03T15:29:00Z</dcterms:modified>
</cp:coreProperties>
</file>