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312E" w14:textId="77777777" w:rsidR="00540B36" w:rsidRPr="00BA532E" w:rsidRDefault="00540B36" w:rsidP="00540B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532E">
        <w:rPr>
          <w:rFonts w:ascii="Arial" w:hAnsi="Arial" w:cs="Arial"/>
          <w:b/>
          <w:bCs/>
          <w:sz w:val="24"/>
          <w:szCs w:val="24"/>
        </w:rPr>
        <w:t>PARECER DA COMISSÃO PERMANENTE DE LEGISLAÇÃO, JUSTIÇA E REDAÇÃO FINAL</w:t>
      </w:r>
    </w:p>
    <w:p w14:paraId="6D07E57A" w14:textId="77777777" w:rsidR="00540B36" w:rsidRPr="00BA532E" w:rsidRDefault="00540B36" w:rsidP="00540B36">
      <w:pPr>
        <w:jc w:val="both"/>
        <w:rPr>
          <w:rFonts w:ascii="Arial" w:hAnsi="Arial" w:cs="Arial"/>
          <w:sz w:val="24"/>
          <w:szCs w:val="24"/>
        </w:rPr>
      </w:pPr>
    </w:p>
    <w:p w14:paraId="37F93D40" w14:textId="77777777" w:rsidR="000772B2" w:rsidRPr="00BA532E" w:rsidRDefault="000772B2" w:rsidP="000772B2">
      <w:pPr>
        <w:pStyle w:val="Ttulo3"/>
        <w:rPr>
          <w:rFonts w:ascii="Arial" w:hAnsi="Arial" w:cs="Arial"/>
          <w:color w:val="auto"/>
          <w:szCs w:val="24"/>
        </w:rPr>
      </w:pPr>
      <w:r w:rsidRPr="00BA532E">
        <w:rPr>
          <w:rFonts w:ascii="Arial" w:hAnsi="Arial" w:cs="Arial"/>
          <w:color w:val="auto"/>
          <w:szCs w:val="24"/>
        </w:rPr>
        <w:t>1. EMENTA</w:t>
      </w:r>
    </w:p>
    <w:p w14:paraId="6FAF9CEF" w14:textId="77777777" w:rsidR="000772B2" w:rsidRPr="00BA532E" w:rsidRDefault="000772B2" w:rsidP="00D3580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Dispõe sobre a Recomposição do Vencimento dos Servidores Públicos Municipais Ativos e Inativos e dá outras providências.</w:t>
      </w:r>
    </w:p>
    <w:p w14:paraId="3F24711D" w14:textId="77777777" w:rsidR="000772B2" w:rsidRPr="00BA532E" w:rsidRDefault="000772B2" w:rsidP="000772B2">
      <w:pPr>
        <w:pStyle w:val="Ttulo3"/>
        <w:rPr>
          <w:rFonts w:ascii="Arial" w:hAnsi="Arial" w:cs="Arial"/>
          <w:color w:val="auto"/>
          <w:szCs w:val="24"/>
        </w:rPr>
      </w:pPr>
      <w:r w:rsidRPr="00BA532E">
        <w:rPr>
          <w:rFonts w:ascii="Arial" w:hAnsi="Arial" w:cs="Arial"/>
          <w:color w:val="auto"/>
          <w:szCs w:val="24"/>
        </w:rPr>
        <w:t>2. RELATÓRIO</w:t>
      </w:r>
    </w:p>
    <w:p w14:paraId="1D21996A" w14:textId="77777777" w:rsidR="00D3580B" w:rsidRPr="00BA532E" w:rsidRDefault="000772B2" w:rsidP="00D3580B">
      <w:pPr>
        <w:spacing w:before="60"/>
        <w:ind w:firstLine="993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Chega a esta Comissão de Legislação, Justiça e Redação Final o Projeto de Lei nº 001/2026, de iniciativa do Poder Executivo Municipal, subscrito pelo Prefeito Gilberto Damas de Sousa. A proposição visa autorizar a recomposição da remuneração dos servidores públicos municipais ativos e inativos, com um índice de 6,79% (seis vírgula setenta e nove por cento), calculado com base no Índice Nacional de Preços ao Consumidor (INPC/IBGE) acumulado no período. Adicionalmente, o projeto estabelece o piso salarial municipal em R$ 1.650,00 (mil seiscentos e cinquenta reais), com efeitos financeiros retroativos a 01 de janeiro de 2026.</w:t>
      </w:r>
    </w:p>
    <w:p w14:paraId="47461DC1" w14:textId="0FCF41F2" w:rsidR="000772B2" w:rsidRPr="00BA532E" w:rsidRDefault="000772B2" w:rsidP="00D3580B">
      <w:pPr>
        <w:spacing w:before="60"/>
        <w:ind w:firstLine="993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O Projeto de Lei foi devidamente protocolado e encaminhado para análise das comissões permanentes desta Casa Legislativa, em conformidade com o Regimento Interno.</w:t>
      </w:r>
    </w:p>
    <w:p w14:paraId="67F054A5" w14:textId="77777777" w:rsidR="000772B2" w:rsidRPr="00BA532E" w:rsidRDefault="000772B2" w:rsidP="000772B2">
      <w:pPr>
        <w:pStyle w:val="Ttulo3"/>
        <w:rPr>
          <w:rFonts w:ascii="Arial" w:hAnsi="Arial" w:cs="Arial"/>
          <w:color w:val="auto"/>
          <w:szCs w:val="24"/>
        </w:rPr>
      </w:pPr>
      <w:r w:rsidRPr="00BA532E">
        <w:rPr>
          <w:rFonts w:ascii="Arial" w:hAnsi="Arial" w:cs="Arial"/>
          <w:color w:val="auto"/>
          <w:szCs w:val="24"/>
        </w:rPr>
        <w:t>3. ANÁLISE</w:t>
      </w:r>
    </w:p>
    <w:p w14:paraId="02A6AF27" w14:textId="77777777" w:rsidR="00D3580B" w:rsidRPr="00BA532E" w:rsidRDefault="000772B2" w:rsidP="00D3580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A Comissão de Legislação, Justiça e Redação Final procedeu à análise do Projeto de Lei nº 001/2026 sob os aspectos de constitucionalidade, legalidade, juridicidade, técnica legislativa e boa redação. Verificou-se que a proposição atende aos requisitos formais e materiais exigidos para sua tramitação, estando em consonância com os princípios da Administração Pública e as normas gerais de direito financeiro e orçamentário.</w:t>
      </w:r>
    </w:p>
    <w:p w14:paraId="03CE1BC4" w14:textId="77777777" w:rsidR="00D3580B" w:rsidRPr="00BA532E" w:rsidRDefault="000772B2" w:rsidP="00D3580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Quanto à técnica legislativa, o texto apresenta clareza e objetividade, utilizando linguagem adequada para a matéria. A estrutura do projeto está em conformidade com as diretrizes de redação oficial, facilitando a compreensão de seu conteúdo e alcance. Não foram identificados vícios de inconstitucionalidade ou ilegalidade que impeçam sua tramitação.</w:t>
      </w:r>
    </w:p>
    <w:p w14:paraId="37585766" w14:textId="77777777" w:rsidR="00D3580B" w:rsidRPr="00BA532E" w:rsidRDefault="000772B2" w:rsidP="00D3580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 xml:space="preserve">Entretanto, para garantir a isonomia e a aplicação equânime do índice de recomposição inflacionária a todo o funcionalismo público municipal, esta Comissão entende ser fundamental que a autorização para a recomposição salarial seja estendida também aos servidores do Poder Legislativo Municipal. Embora o projeto original se refira apenas ao Poder Executivo, a natureza da recomposição salarial, baseada em índice inflacionário, justifica a sua aplicação </w:t>
      </w:r>
      <w:r w:rsidRPr="00BA532E">
        <w:rPr>
          <w:rFonts w:ascii="Arial" w:hAnsi="Arial" w:cs="Arial"/>
          <w:sz w:val="24"/>
          <w:szCs w:val="24"/>
        </w:rPr>
        <w:lastRenderedPageBreak/>
        <w:t>uniforme a todos os servidores, respeitando a autonomia administrativa e orçamentária de cada Poder.</w:t>
      </w:r>
    </w:p>
    <w:p w14:paraId="5B88DFF1" w14:textId="03FA6098" w:rsidR="000772B2" w:rsidRPr="00BA532E" w:rsidRDefault="000772B2" w:rsidP="00D3580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Diante disso, será apresentada uma Emenda Modificativa ao Art. 1º do Projeto de Lei nº 001/2026, com o objetivo de incluir expressamente os servidores do Poder Legislativo na abrangência da recomposição salarial.</w:t>
      </w:r>
    </w:p>
    <w:p w14:paraId="2D0419C9" w14:textId="77777777" w:rsidR="000772B2" w:rsidRPr="00BA532E" w:rsidRDefault="000772B2" w:rsidP="000772B2">
      <w:pPr>
        <w:pStyle w:val="Ttulo3"/>
        <w:rPr>
          <w:rFonts w:ascii="Arial" w:hAnsi="Arial" w:cs="Arial"/>
          <w:color w:val="auto"/>
          <w:szCs w:val="24"/>
        </w:rPr>
      </w:pPr>
      <w:r w:rsidRPr="00BA532E">
        <w:rPr>
          <w:rFonts w:ascii="Arial" w:hAnsi="Arial" w:cs="Arial"/>
          <w:color w:val="auto"/>
          <w:szCs w:val="24"/>
        </w:rPr>
        <w:t>4. CONCLUSÃO</w:t>
      </w:r>
    </w:p>
    <w:p w14:paraId="115E09D1" w14:textId="77777777" w:rsidR="000772B2" w:rsidRPr="00BA532E" w:rsidRDefault="000772B2" w:rsidP="00D3580B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 xml:space="preserve">Pelas razões expostas, a Comissão de Legislação, Justiça e Redação Final manifesta-se pela </w:t>
      </w:r>
      <w:r w:rsidRPr="00BA532E">
        <w:rPr>
          <w:rFonts w:ascii="Arial" w:hAnsi="Arial" w:cs="Arial"/>
          <w:b/>
          <w:bCs/>
          <w:sz w:val="24"/>
          <w:szCs w:val="24"/>
        </w:rPr>
        <w:t>CONSTITUCIONALIDADE, LEGALIDADE, JURIDICIDADE E BOA TÉCNICA LEGISLATIVA</w:t>
      </w:r>
      <w:r w:rsidRPr="00BA532E">
        <w:rPr>
          <w:rFonts w:ascii="Arial" w:hAnsi="Arial" w:cs="Arial"/>
          <w:sz w:val="24"/>
          <w:szCs w:val="24"/>
        </w:rPr>
        <w:t xml:space="preserve"> do Projeto de Lei nº 001/2026, e, consequentemente, pela sua </w:t>
      </w:r>
      <w:r w:rsidRPr="00BA532E">
        <w:rPr>
          <w:rFonts w:ascii="Arial" w:hAnsi="Arial" w:cs="Arial"/>
          <w:b/>
          <w:bCs/>
          <w:sz w:val="24"/>
          <w:szCs w:val="24"/>
        </w:rPr>
        <w:t>APROVAÇÃO</w:t>
      </w:r>
      <w:r w:rsidRPr="00BA532E">
        <w:rPr>
          <w:rFonts w:ascii="Arial" w:hAnsi="Arial" w:cs="Arial"/>
          <w:sz w:val="24"/>
          <w:szCs w:val="24"/>
        </w:rPr>
        <w:t>, desde que seja acatada a Emenda Modificativa proposta por esta Comissão, que visa estender a recomposição salarial aos servidores do Poder Legislativo Municipal.</w:t>
      </w:r>
    </w:p>
    <w:p w14:paraId="79AF80A4" w14:textId="373F6643" w:rsidR="000772B2" w:rsidRPr="00BA532E" w:rsidRDefault="000772B2" w:rsidP="000772B2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É o parecer.</w:t>
      </w:r>
    </w:p>
    <w:p w14:paraId="323DBB3F" w14:textId="6120BD8E" w:rsidR="004B2158" w:rsidRPr="00BA532E" w:rsidRDefault="004B2158" w:rsidP="004B215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 xml:space="preserve">Faria Lemos, </w:t>
      </w:r>
      <w:r w:rsidR="000772B2" w:rsidRPr="00BA532E">
        <w:rPr>
          <w:rFonts w:ascii="Arial" w:hAnsi="Arial" w:cs="Arial"/>
          <w:sz w:val="24"/>
          <w:szCs w:val="24"/>
        </w:rPr>
        <w:t>11 de março de 2026</w:t>
      </w:r>
      <w:r w:rsidRPr="00BA532E">
        <w:rPr>
          <w:rFonts w:ascii="Arial" w:hAnsi="Arial" w:cs="Arial"/>
          <w:sz w:val="24"/>
          <w:szCs w:val="24"/>
        </w:rPr>
        <w:t>.</w:t>
      </w:r>
    </w:p>
    <w:p w14:paraId="72F49DAB" w14:textId="77777777" w:rsidR="00540B36" w:rsidRPr="003E569B" w:rsidRDefault="00540B36" w:rsidP="00540B36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493A9B93" w14:textId="77777777" w:rsidR="00540B36" w:rsidRPr="003E569B" w:rsidRDefault="00540B36" w:rsidP="00540B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COMISSÃO PERMANENTE DE LEGISLAÇÃO, JUSTIÇA E REDAÇÃO FINAL</w:t>
      </w:r>
    </w:p>
    <w:p w14:paraId="38F031CF" w14:textId="345356B3" w:rsidR="00675A99" w:rsidRPr="003E569B" w:rsidRDefault="00675A99" w:rsidP="00540B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8C9935" w14:textId="77777777" w:rsidR="00540B36" w:rsidRPr="003E569B" w:rsidRDefault="00540B36" w:rsidP="00540B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83DBE5" w14:textId="77777777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761BA358" w14:textId="2D518B94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Felipe Sousa Maggi</w:t>
      </w:r>
    </w:p>
    <w:p w14:paraId="7D979264" w14:textId="451FF58B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Presidente</w:t>
      </w:r>
    </w:p>
    <w:p w14:paraId="3AD7FAFE" w14:textId="77777777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96BCB" w14:textId="77777777" w:rsidR="003E569B" w:rsidRPr="003E569B" w:rsidRDefault="003E569B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C4B513" w14:textId="77777777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152B870B" w14:textId="2C647A51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Carlos Eduardo Rodrigues de Souza</w:t>
      </w:r>
    </w:p>
    <w:p w14:paraId="3763425D" w14:textId="1D565C9C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Relator</w:t>
      </w:r>
    </w:p>
    <w:p w14:paraId="4469A0B7" w14:textId="77777777" w:rsidR="003E569B" w:rsidRPr="003E569B" w:rsidRDefault="003E569B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F5C6EB" w14:textId="77777777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D1D1B" w14:textId="77777777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0E4046A7" w14:textId="25B54F31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72D29676" w14:textId="37ABD581" w:rsidR="00540B36" w:rsidRPr="003E569B" w:rsidRDefault="00540B36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Vice</w:t>
      </w:r>
    </w:p>
    <w:p w14:paraId="7FE14433" w14:textId="77777777" w:rsidR="000772B2" w:rsidRDefault="000772B2" w:rsidP="00D3580B">
      <w:pPr>
        <w:rPr>
          <w:rFonts w:ascii="Arial" w:hAnsi="Arial" w:cs="Arial"/>
          <w:sz w:val="24"/>
          <w:szCs w:val="24"/>
        </w:rPr>
      </w:pPr>
    </w:p>
    <w:p w14:paraId="0EBD3F4A" w14:textId="77777777" w:rsidR="003E569B" w:rsidRDefault="003E569B" w:rsidP="00D3580B">
      <w:pPr>
        <w:rPr>
          <w:rFonts w:ascii="Arial" w:hAnsi="Arial" w:cs="Arial"/>
          <w:sz w:val="24"/>
          <w:szCs w:val="24"/>
        </w:rPr>
      </w:pPr>
    </w:p>
    <w:p w14:paraId="48443808" w14:textId="77777777" w:rsidR="003E569B" w:rsidRDefault="003E569B" w:rsidP="00D3580B">
      <w:pPr>
        <w:rPr>
          <w:rFonts w:ascii="Arial" w:hAnsi="Arial" w:cs="Arial"/>
          <w:sz w:val="24"/>
          <w:szCs w:val="24"/>
        </w:rPr>
      </w:pPr>
    </w:p>
    <w:p w14:paraId="66197A65" w14:textId="77777777" w:rsidR="003E569B" w:rsidRDefault="003E569B" w:rsidP="00D3580B">
      <w:pPr>
        <w:rPr>
          <w:rFonts w:ascii="Arial" w:hAnsi="Arial" w:cs="Arial"/>
          <w:sz w:val="24"/>
          <w:szCs w:val="24"/>
        </w:rPr>
      </w:pPr>
    </w:p>
    <w:p w14:paraId="64DD48E5" w14:textId="77777777" w:rsidR="003E569B" w:rsidRPr="00BA532E" w:rsidRDefault="003E569B" w:rsidP="00D3580B">
      <w:pPr>
        <w:rPr>
          <w:rFonts w:ascii="Arial" w:hAnsi="Arial" w:cs="Arial"/>
          <w:sz w:val="24"/>
          <w:szCs w:val="24"/>
        </w:rPr>
      </w:pPr>
    </w:p>
    <w:p w14:paraId="760C6577" w14:textId="14032581" w:rsidR="000772B2" w:rsidRPr="00BA532E" w:rsidRDefault="000772B2" w:rsidP="000772B2">
      <w:pPr>
        <w:spacing w:before="60"/>
        <w:jc w:val="center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b/>
          <w:bCs/>
          <w:sz w:val="24"/>
          <w:szCs w:val="24"/>
        </w:rPr>
        <w:t>EMENDA MODIFICATIVA Nº 00</w:t>
      </w:r>
      <w:r w:rsidR="007D0275">
        <w:rPr>
          <w:rFonts w:ascii="Arial" w:hAnsi="Arial" w:cs="Arial"/>
          <w:b/>
          <w:bCs/>
          <w:sz w:val="24"/>
          <w:szCs w:val="24"/>
        </w:rPr>
        <w:t>2</w:t>
      </w:r>
      <w:r w:rsidRPr="00BA532E">
        <w:rPr>
          <w:rFonts w:ascii="Arial" w:hAnsi="Arial" w:cs="Arial"/>
          <w:b/>
          <w:bCs/>
          <w:sz w:val="24"/>
          <w:szCs w:val="24"/>
        </w:rPr>
        <w:t>/2026</w:t>
      </w:r>
    </w:p>
    <w:p w14:paraId="008C97A0" w14:textId="5AFACD2C" w:rsidR="000772B2" w:rsidRPr="000772B2" w:rsidRDefault="000772B2" w:rsidP="000772B2">
      <w:pPr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 xml:space="preserve">Ao Projeto de Lei nº 001, de </w:t>
      </w:r>
      <w:r w:rsidRPr="00BA532E">
        <w:rPr>
          <w:rFonts w:ascii="Arial" w:hAnsi="Arial" w:cs="Arial"/>
          <w:sz w:val="24"/>
          <w:szCs w:val="24"/>
        </w:rPr>
        <w:t>2</w:t>
      </w:r>
      <w:r w:rsidR="007D0275">
        <w:rPr>
          <w:rFonts w:ascii="Arial" w:hAnsi="Arial" w:cs="Arial"/>
          <w:sz w:val="24"/>
          <w:szCs w:val="24"/>
        </w:rPr>
        <w:t>7</w:t>
      </w:r>
      <w:r w:rsidRPr="000772B2">
        <w:rPr>
          <w:rFonts w:ascii="Arial" w:hAnsi="Arial" w:cs="Arial"/>
          <w:sz w:val="24"/>
          <w:szCs w:val="24"/>
        </w:rPr>
        <w:t xml:space="preserve"> de fevereiro de 2026</w:t>
      </w:r>
    </w:p>
    <w:p w14:paraId="2CA17B91" w14:textId="77777777" w:rsidR="000772B2" w:rsidRPr="000772B2" w:rsidRDefault="000772B2" w:rsidP="000772B2">
      <w:pPr>
        <w:jc w:val="center"/>
        <w:rPr>
          <w:rFonts w:ascii="Arial" w:hAnsi="Arial" w:cs="Arial"/>
          <w:sz w:val="24"/>
          <w:szCs w:val="24"/>
        </w:rPr>
      </w:pPr>
    </w:p>
    <w:p w14:paraId="4A0E241F" w14:textId="6FD51EB4" w:rsidR="000772B2" w:rsidRPr="000772B2" w:rsidRDefault="000772B2" w:rsidP="00817F92">
      <w:pPr>
        <w:ind w:left="1701"/>
        <w:jc w:val="right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 xml:space="preserve">Ementa: </w:t>
      </w:r>
      <w:r w:rsidRPr="00BA532E">
        <w:rPr>
          <w:rFonts w:ascii="Arial" w:hAnsi="Arial" w:cs="Arial"/>
          <w:sz w:val="24"/>
          <w:szCs w:val="24"/>
        </w:rPr>
        <w:t>Incluir os servidores do Poder Legislativo no</w:t>
      </w:r>
      <w:r w:rsidRPr="000772B2">
        <w:rPr>
          <w:rFonts w:ascii="Arial" w:hAnsi="Arial" w:cs="Arial"/>
          <w:sz w:val="24"/>
          <w:szCs w:val="24"/>
        </w:rPr>
        <w:t xml:space="preserve"> Projeto de Lei nº 001/202</w:t>
      </w:r>
      <w:r w:rsidRPr="00BA532E">
        <w:rPr>
          <w:rFonts w:ascii="Arial" w:hAnsi="Arial" w:cs="Arial"/>
          <w:sz w:val="24"/>
          <w:szCs w:val="24"/>
        </w:rPr>
        <w:t>6</w:t>
      </w:r>
      <w:r w:rsidRPr="000772B2">
        <w:rPr>
          <w:rFonts w:ascii="Arial" w:hAnsi="Arial" w:cs="Arial"/>
          <w:sz w:val="24"/>
          <w:szCs w:val="24"/>
        </w:rPr>
        <w:t>.</w:t>
      </w:r>
    </w:p>
    <w:p w14:paraId="1B8C9251" w14:textId="77777777" w:rsidR="000772B2" w:rsidRPr="000772B2" w:rsidRDefault="000772B2" w:rsidP="000772B2">
      <w:pPr>
        <w:jc w:val="center"/>
        <w:rPr>
          <w:rFonts w:ascii="Arial" w:hAnsi="Arial" w:cs="Arial"/>
          <w:sz w:val="24"/>
          <w:szCs w:val="24"/>
        </w:rPr>
      </w:pPr>
    </w:p>
    <w:p w14:paraId="7C52565E" w14:textId="26FA056C" w:rsidR="000772B2" w:rsidRPr="000772B2" w:rsidRDefault="000772B2" w:rsidP="00817F92">
      <w:pPr>
        <w:jc w:val="both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A Câmara Municipal de Faria Lemos/MG aprova a seguinte Emenda de Redação:</w:t>
      </w:r>
    </w:p>
    <w:p w14:paraId="7DC855FF" w14:textId="61A2172A" w:rsidR="000772B2" w:rsidRPr="000772B2" w:rsidRDefault="000772B2" w:rsidP="00817F92">
      <w:pPr>
        <w:jc w:val="both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b/>
          <w:bCs/>
          <w:sz w:val="24"/>
          <w:szCs w:val="24"/>
        </w:rPr>
        <w:t>Art. 1º</w:t>
      </w:r>
      <w:r w:rsidRPr="000772B2">
        <w:rPr>
          <w:rFonts w:ascii="Arial" w:hAnsi="Arial" w:cs="Arial"/>
          <w:sz w:val="24"/>
          <w:szCs w:val="24"/>
        </w:rPr>
        <w:t xml:space="preserve"> O art. </w:t>
      </w:r>
      <w:r w:rsidRPr="00BA532E">
        <w:rPr>
          <w:rFonts w:ascii="Arial" w:hAnsi="Arial" w:cs="Arial"/>
          <w:sz w:val="24"/>
          <w:szCs w:val="24"/>
        </w:rPr>
        <w:t>1</w:t>
      </w:r>
      <w:r w:rsidRPr="000772B2">
        <w:rPr>
          <w:rFonts w:ascii="Arial" w:hAnsi="Arial" w:cs="Arial"/>
          <w:sz w:val="24"/>
          <w:szCs w:val="24"/>
        </w:rPr>
        <w:t xml:space="preserve">º do Projeto de Lei nº 001, de </w:t>
      </w:r>
      <w:r w:rsidRPr="00BA532E">
        <w:rPr>
          <w:rFonts w:ascii="Arial" w:hAnsi="Arial" w:cs="Arial"/>
          <w:sz w:val="24"/>
          <w:szCs w:val="24"/>
        </w:rPr>
        <w:t>2</w:t>
      </w:r>
      <w:r w:rsidR="007D0275">
        <w:rPr>
          <w:rFonts w:ascii="Arial" w:hAnsi="Arial" w:cs="Arial"/>
          <w:sz w:val="24"/>
          <w:szCs w:val="24"/>
        </w:rPr>
        <w:t>7</w:t>
      </w:r>
      <w:r w:rsidRPr="000772B2">
        <w:rPr>
          <w:rFonts w:ascii="Arial" w:hAnsi="Arial" w:cs="Arial"/>
          <w:sz w:val="24"/>
          <w:szCs w:val="24"/>
        </w:rPr>
        <w:t xml:space="preserve"> de fevereiro de 2026, passa a vigorar com a seguinte redação:</w:t>
      </w:r>
    </w:p>
    <w:p w14:paraId="4B3ABE28" w14:textId="60AEC23F" w:rsidR="000772B2" w:rsidRPr="000772B2" w:rsidRDefault="000772B2" w:rsidP="00817F92">
      <w:pPr>
        <w:jc w:val="both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“</w:t>
      </w:r>
      <w:r w:rsidRPr="00BA532E">
        <w:rPr>
          <w:rFonts w:ascii="Arial" w:hAnsi="Arial" w:cs="Arial"/>
          <w:sz w:val="24"/>
          <w:szCs w:val="24"/>
        </w:rPr>
        <w:t>Art. 1º Fica o Poder Executivo e o Poder Legislativo Municipal de Faria Lemos autorizados a realizar recomposição da remuneração dos seus servidores ativos e inativos, equivalente a 6,79% (seis vírgula setenta e nove por cento) sobre o vencimento.</w:t>
      </w:r>
      <w:r w:rsidRPr="000772B2">
        <w:rPr>
          <w:rFonts w:ascii="Arial" w:hAnsi="Arial" w:cs="Arial"/>
          <w:sz w:val="24"/>
          <w:szCs w:val="24"/>
        </w:rPr>
        <w:t>”</w:t>
      </w:r>
    </w:p>
    <w:p w14:paraId="70B319CC" w14:textId="1051A37F" w:rsidR="000772B2" w:rsidRPr="00BA532E" w:rsidRDefault="000772B2" w:rsidP="00817F92">
      <w:pPr>
        <w:jc w:val="both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b/>
          <w:bCs/>
          <w:sz w:val="24"/>
          <w:szCs w:val="24"/>
        </w:rPr>
        <w:t>Art. 2º</w:t>
      </w:r>
      <w:r w:rsidRPr="000772B2">
        <w:rPr>
          <w:rFonts w:ascii="Arial" w:hAnsi="Arial" w:cs="Arial"/>
          <w:sz w:val="24"/>
          <w:szCs w:val="24"/>
        </w:rPr>
        <w:t xml:space="preserve"> Esta Emenda de Redação entra em vigor na data de sua aprovação.</w:t>
      </w:r>
    </w:p>
    <w:p w14:paraId="6DD3438F" w14:textId="77777777" w:rsidR="00D3580B" w:rsidRPr="000772B2" w:rsidRDefault="00D3580B" w:rsidP="00817F92">
      <w:pPr>
        <w:jc w:val="both"/>
        <w:rPr>
          <w:rFonts w:ascii="Arial" w:hAnsi="Arial" w:cs="Arial"/>
          <w:sz w:val="24"/>
          <w:szCs w:val="24"/>
        </w:rPr>
      </w:pPr>
    </w:p>
    <w:p w14:paraId="21F1AA29" w14:textId="7301A50E" w:rsidR="000772B2" w:rsidRPr="000772B2" w:rsidRDefault="000772B2" w:rsidP="00817F92">
      <w:pPr>
        <w:jc w:val="both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 xml:space="preserve">Câmara Municipal de Faria Lemos/MG, </w:t>
      </w:r>
      <w:r w:rsidR="00817F92" w:rsidRPr="00BA532E">
        <w:rPr>
          <w:rFonts w:ascii="Arial" w:hAnsi="Arial" w:cs="Arial"/>
          <w:sz w:val="24"/>
          <w:szCs w:val="24"/>
        </w:rPr>
        <w:t>11 de março</w:t>
      </w:r>
      <w:r w:rsidRPr="000772B2">
        <w:rPr>
          <w:rFonts w:ascii="Arial" w:hAnsi="Arial" w:cs="Arial"/>
          <w:sz w:val="24"/>
          <w:szCs w:val="24"/>
        </w:rPr>
        <w:t xml:space="preserve"> de 2026.</w:t>
      </w:r>
    </w:p>
    <w:p w14:paraId="4F19B4E5" w14:textId="77777777" w:rsidR="000772B2" w:rsidRDefault="000772B2" w:rsidP="000772B2">
      <w:pPr>
        <w:jc w:val="center"/>
        <w:rPr>
          <w:rFonts w:ascii="Arial" w:hAnsi="Arial" w:cs="Arial"/>
          <w:sz w:val="24"/>
          <w:szCs w:val="24"/>
        </w:rPr>
      </w:pPr>
    </w:p>
    <w:p w14:paraId="3743178F" w14:textId="77777777" w:rsidR="003E569B" w:rsidRPr="000772B2" w:rsidRDefault="003E569B" w:rsidP="000772B2">
      <w:pPr>
        <w:jc w:val="center"/>
        <w:rPr>
          <w:rFonts w:ascii="Arial" w:hAnsi="Arial" w:cs="Arial"/>
          <w:sz w:val="24"/>
          <w:szCs w:val="24"/>
        </w:rPr>
      </w:pPr>
    </w:p>
    <w:p w14:paraId="283D9267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5D2651C2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Felipe Sousa Maggi</w:t>
      </w:r>
    </w:p>
    <w:p w14:paraId="221B5F3D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Presidente</w:t>
      </w:r>
    </w:p>
    <w:p w14:paraId="0F215FE2" w14:textId="77777777" w:rsidR="000772B2" w:rsidRPr="003E569B" w:rsidRDefault="000772B2" w:rsidP="000772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6827D6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4CCD0233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Carlos Eduardo Rodrigues de Souza</w:t>
      </w:r>
    </w:p>
    <w:p w14:paraId="6FDA46FA" w14:textId="77777777" w:rsidR="000772B2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Relator</w:t>
      </w:r>
    </w:p>
    <w:p w14:paraId="33E8FF24" w14:textId="77777777" w:rsidR="003E569B" w:rsidRPr="003E569B" w:rsidRDefault="003E569B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E1C69B" w14:textId="77777777" w:rsidR="000772B2" w:rsidRPr="003E569B" w:rsidRDefault="000772B2" w:rsidP="000772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8CDD6F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6217BCD8" w14:textId="77777777" w:rsidR="000772B2" w:rsidRPr="003E569B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5A9AB6C1" w14:textId="40E67605" w:rsidR="00817F92" w:rsidRDefault="000772B2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569B">
        <w:rPr>
          <w:rFonts w:ascii="Arial" w:hAnsi="Arial" w:cs="Arial"/>
          <w:b/>
          <w:bCs/>
          <w:sz w:val="24"/>
          <w:szCs w:val="24"/>
        </w:rPr>
        <w:t>Vice</w:t>
      </w:r>
    </w:p>
    <w:p w14:paraId="3D151E2D" w14:textId="77777777" w:rsidR="003E569B" w:rsidRDefault="003E569B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D30429" w14:textId="77777777" w:rsidR="003E569B" w:rsidRDefault="003E569B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DEFC17" w14:textId="77777777" w:rsidR="003E569B" w:rsidRPr="003E569B" w:rsidRDefault="003E569B" w:rsidP="003E569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21B3E" w14:textId="77777777" w:rsidR="00817F92" w:rsidRPr="00BA532E" w:rsidRDefault="00817F92" w:rsidP="00817F92">
      <w:pPr>
        <w:pStyle w:val="Ttulo3"/>
        <w:jc w:val="center"/>
        <w:rPr>
          <w:rFonts w:ascii="Arial" w:hAnsi="Arial" w:cs="Arial"/>
          <w:color w:val="auto"/>
          <w:szCs w:val="24"/>
        </w:rPr>
      </w:pPr>
      <w:r w:rsidRPr="00BA532E">
        <w:rPr>
          <w:rFonts w:ascii="Arial" w:hAnsi="Arial" w:cs="Arial"/>
          <w:color w:val="auto"/>
          <w:szCs w:val="24"/>
        </w:rPr>
        <w:t>JUSTIFICATIVA</w:t>
      </w:r>
    </w:p>
    <w:p w14:paraId="05A5AB9C" w14:textId="77777777" w:rsidR="00817F92" w:rsidRPr="00BA532E" w:rsidRDefault="00817F92" w:rsidP="00817F92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608BCB20" w14:textId="56729AB3" w:rsidR="00817F92" w:rsidRPr="00BA532E" w:rsidRDefault="00817F92" w:rsidP="00817F92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BA532E">
        <w:rPr>
          <w:rFonts w:ascii="Arial" w:hAnsi="Arial" w:cs="Arial"/>
          <w:sz w:val="24"/>
          <w:szCs w:val="24"/>
        </w:rPr>
        <w:t>A presente Emenda Modificativa visa garantir a isonomia entre os servidores dos dois poderes municipais, assegurando que o índice de recomposição inflacionária seja aplicado de forma equânime a todo o funcionalismo público de Faria Lemos. A recomposição salarial, baseada em índices de inflação, tem por objetivo preservar o poder de compra dos vencimentos e, portanto, sua aplicação deve abranger todos os servidores, independentemente do Poder a que estejam vinculados, respeitando a autonomia administrativa e orçamentária de cada Poder. A inclusão expressa dos servidores do Poder Legislativo no Art. 1º do Projeto de Lei nº 001/2026 corrige uma omissão e promove a justiça salarial para todos os funcionários públicos municipais.</w:t>
      </w:r>
    </w:p>
    <w:p w14:paraId="55C5B308" w14:textId="77777777" w:rsidR="00817F92" w:rsidRPr="000772B2" w:rsidRDefault="00817F92" w:rsidP="000772B2">
      <w:pPr>
        <w:jc w:val="center"/>
        <w:rPr>
          <w:rFonts w:ascii="Arial" w:hAnsi="Arial" w:cs="Arial"/>
          <w:sz w:val="24"/>
          <w:szCs w:val="24"/>
        </w:rPr>
      </w:pPr>
    </w:p>
    <w:p w14:paraId="3D6051D2" w14:textId="77777777" w:rsidR="000772B2" w:rsidRPr="000772B2" w:rsidRDefault="000772B2" w:rsidP="000772B2">
      <w:pPr>
        <w:jc w:val="center"/>
        <w:rPr>
          <w:rFonts w:ascii="Arial" w:hAnsi="Arial" w:cs="Arial"/>
          <w:sz w:val="24"/>
          <w:szCs w:val="24"/>
        </w:rPr>
      </w:pPr>
    </w:p>
    <w:p w14:paraId="0A008071" w14:textId="77777777" w:rsidR="00D3580B" w:rsidRPr="000772B2" w:rsidRDefault="00D3580B" w:rsidP="00D3580B">
      <w:pPr>
        <w:jc w:val="both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 xml:space="preserve">Câmara Municipal de Faria Lemos/MG, </w:t>
      </w:r>
      <w:r w:rsidRPr="00BA532E">
        <w:rPr>
          <w:rFonts w:ascii="Arial" w:hAnsi="Arial" w:cs="Arial"/>
          <w:sz w:val="24"/>
          <w:szCs w:val="24"/>
        </w:rPr>
        <w:t>11 de março</w:t>
      </w:r>
      <w:r w:rsidRPr="000772B2">
        <w:rPr>
          <w:rFonts w:ascii="Arial" w:hAnsi="Arial" w:cs="Arial"/>
          <w:sz w:val="24"/>
          <w:szCs w:val="24"/>
        </w:rPr>
        <w:t xml:space="preserve"> de 2026.</w:t>
      </w:r>
    </w:p>
    <w:p w14:paraId="504C18B6" w14:textId="77777777" w:rsidR="00D3580B" w:rsidRDefault="00D3580B" w:rsidP="00D3580B">
      <w:pPr>
        <w:jc w:val="center"/>
        <w:rPr>
          <w:rFonts w:ascii="Arial" w:hAnsi="Arial" w:cs="Arial"/>
          <w:sz w:val="24"/>
          <w:szCs w:val="24"/>
        </w:rPr>
      </w:pPr>
    </w:p>
    <w:p w14:paraId="663BC481" w14:textId="77777777" w:rsidR="003E569B" w:rsidRPr="000772B2" w:rsidRDefault="003E569B" w:rsidP="00D3580B">
      <w:pPr>
        <w:jc w:val="center"/>
        <w:rPr>
          <w:rFonts w:ascii="Arial" w:hAnsi="Arial" w:cs="Arial"/>
          <w:sz w:val="24"/>
          <w:szCs w:val="24"/>
        </w:rPr>
      </w:pPr>
    </w:p>
    <w:p w14:paraId="125CD7A9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____________________________________</w:t>
      </w:r>
    </w:p>
    <w:p w14:paraId="0ECA2432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Felipe Sousa Maggi</w:t>
      </w:r>
    </w:p>
    <w:p w14:paraId="7BDB55AC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Presidente</w:t>
      </w:r>
    </w:p>
    <w:p w14:paraId="28729A93" w14:textId="77777777" w:rsidR="00D3580B" w:rsidRDefault="00D3580B" w:rsidP="00D3580B">
      <w:pPr>
        <w:jc w:val="center"/>
        <w:rPr>
          <w:rFonts w:ascii="Arial" w:hAnsi="Arial" w:cs="Arial"/>
          <w:sz w:val="24"/>
          <w:szCs w:val="24"/>
        </w:rPr>
      </w:pPr>
    </w:p>
    <w:p w14:paraId="5EB1D506" w14:textId="77777777" w:rsidR="003E569B" w:rsidRPr="000772B2" w:rsidRDefault="003E569B" w:rsidP="00D3580B">
      <w:pPr>
        <w:jc w:val="center"/>
        <w:rPr>
          <w:rFonts w:ascii="Arial" w:hAnsi="Arial" w:cs="Arial"/>
          <w:sz w:val="24"/>
          <w:szCs w:val="24"/>
        </w:rPr>
      </w:pPr>
    </w:p>
    <w:p w14:paraId="4FA0D33E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____________________________________</w:t>
      </w:r>
    </w:p>
    <w:p w14:paraId="67D4C331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Carlos Eduardo Rodrigues de Souza</w:t>
      </w:r>
    </w:p>
    <w:p w14:paraId="68512E8D" w14:textId="77777777" w:rsidR="00D3580B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Relator</w:t>
      </w:r>
    </w:p>
    <w:p w14:paraId="688B94B6" w14:textId="77777777" w:rsidR="003E569B" w:rsidRPr="000772B2" w:rsidRDefault="003E569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73CBD1" w14:textId="77777777" w:rsidR="00D3580B" w:rsidRPr="000772B2" w:rsidRDefault="00D3580B" w:rsidP="00D3580B">
      <w:pPr>
        <w:jc w:val="center"/>
        <w:rPr>
          <w:rFonts w:ascii="Arial" w:hAnsi="Arial" w:cs="Arial"/>
          <w:sz w:val="24"/>
          <w:szCs w:val="24"/>
        </w:rPr>
      </w:pPr>
    </w:p>
    <w:p w14:paraId="2E5EB651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_____________________________________</w:t>
      </w:r>
    </w:p>
    <w:p w14:paraId="02850D68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Alamir Costa Louro</w:t>
      </w:r>
    </w:p>
    <w:p w14:paraId="4560094D" w14:textId="77777777" w:rsidR="00D3580B" w:rsidRPr="000772B2" w:rsidRDefault="00D3580B" w:rsidP="003E56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2B2">
        <w:rPr>
          <w:rFonts w:ascii="Arial" w:hAnsi="Arial" w:cs="Arial"/>
          <w:sz w:val="24"/>
          <w:szCs w:val="24"/>
        </w:rPr>
        <w:t>Vice</w:t>
      </w:r>
    </w:p>
    <w:p w14:paraId="724FAF7E" w14:textId="77777777" w:rsidR="000772B2" w:rsidRDefault="000772B2" w:rsidP="00540B36">
      <w:pPr>
        <w:jc w:val="center"/>
        <w:rPr>
          <w:rFonts w:ascii="Arial" w:hAnsi="Arial" w:cs="Arial"/>
          <w:sz w:val="24"/>
          <w:szCs w:val="24"/>
        </w:rPr>
      </w:pPr>
    </w:p>
    <w:p w14:paraId="0C44A243" w14:textId="77777777" w:rsidR="003E569B" w:rsidRDefault="003E569B" w:rsidP="00F27DAC">
      <w:pPr>
        <w:rPr>
          <w:rFonts w:ascii="Arial" w:hAnsi="Arial" w:cs="Arial"/>
          <w:sz w:val="24"/>
          <w:szCs w:val="24"/>
        </w:rPr>
      </w:pPr>
    </w:p>
    <w:p w14:paraId="7F69EE0A" w14:textId="77777777" w:rsidR="003E569B" w:rsidRDefault="003E569B" w:rsidP="00540B36">
      <w:pPr>
        <w:jc w:val="center"/>
        <w:rPr>
          <w:rFonts w:ascii="Arial" w:hAnsi="Arial" w:cs="Arial"/>
          <w:sz w:val="24"/>
          <w:szCs w:val="24"/>
        </w:rPr>
      </w:pPr>
    </w:p>
    <w:p w14:paraId="2BC5BE22" w14:textId="77777777" w:rsidR="007D0275" w:rsidRDefault="007D0275" w:rsidP="00540B36">
      <w:pPr>
        <w:jc w:val="center"/>
        <w:rPr>
          <w:rFonts w:ascii="Arial" w:hAnsi="Arial" w:cs="Arial"/>
          <w:sz w:val="24"/>
          <w:szCs w:val="24"/>
        </w:rPr>
      </w:pPr>
    </w:p>
    <w:p w14:paraId="0BAB6E87" w14:textId="77777777" w:rsidR="007D0275" w:rsidRDefault="007D0275" w:rsidP="007D027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29C5">
        <w:rPr>
          <w:rFonts w:ascii="Arial" w:hAnsi="Arial" w:cs="Arial"/>
          <w:b/>
          <w:sz w:val="24"/>
          <w:szCs w:val="24"/>
          <w:u w:val="single"/>
        </w:rPr>
        <w:t xml:space="preserve">PARECER DA COMISSÃO PERMANENTE DE FINANÇAS E ORÇAMENTO </w:t>
      </w:r>
    </w:p>
    <w:p w14:paraId="4ABBE498" w14:textId="77777777" w:rsidR="007D0275" w:rsidRDefault="007D0275" w:rsidP="007D027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3D73DC" w14:textId="77777777" w:rsidR="007D0275" w:rsidRPr="00FE29C5" w:rsidRDefault="007D0275" w:rsidP="007D027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1929431" w14:textId="77777777" w:rsidR="007D0275" w:rsidRPr="00FE29C5" w:rsidRDefault="007D0275" w:rsidP="007D0275">
      <w:pPr>
        <w:spacing w:before="60"/>
        <w:ind w:left="1701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b/>
          <w:bCs/>
          <w:sz w:val="24"/>
          <w:szCs w:val="24"/>
        </w:rPr>
        <w:t>EMENTA:</w:t>
      </w:r>
      <w:r w:rsidRPr="00FE29C5">
        <w:rPr>
          <w:rFonts w:ascii="Arial" w:hAnsi="Arial" w:cs="Arial"/>
          <w:sz w:val="24"/>
          <w:szCs w:val="24"/>
        </w:rPr>
        <w:t xml:space="preserve"> "Dispõe sobre a Recomposição do Vencimento dos Servidores Públicos Municipais Ativos e Inativos e dá outras providências."</w:t>
      </w:r>
    </w:p>
    <w:p w14:paraId="0D2BE648" w14:textId="77777777" w:rsidR="007D0275" w:rsidRDefault="007D0275" w:rsidP="007D0275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0E6C39A7" w14:textId="77777777" w:rsidR="007D0275" w:rsidRPr="00FE29C5" w:rsidRDefault="007D0275" w:rsidP="007D0275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68EC730A" w14:textId="77777777" w:rsidR="007D0275" w:rsidRPr="00FE29C5" w:rsidRDefault="007D0275" w:rsidP="007D0275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b/>
          <w:bCs/>
          <w:sz w:val="24"/>
          <w:szCs w:val="24"/>
        </w:rPr>
        <w:t>I - RELATÓRIO</w:t>
      </w:r>
    </w:p>
    <w:p w14:paraId="52062963" w14:textId="77777777" w:rsidR="007D027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sz w:val="24"/>
          <w:szCs w:val="24"/>
        </w:rPr>
        <w:t xml:space="preserve">Trata-se do Projeto de Lei nº 001/2026, de autoria do Poder Executivo Municipal, que propõe a recomposição salarial de 6,79% para os servidores ativos e inativos do </w:t>
      </w:r>
      <w:r>
        <w:rPr>
          <w:rFonts w:ascii="Arial" w:hAnsi="Arial" w:cs="Arial"/>
          <w:sz w:val="24"/>
          <w:szCs w:val="24"/>
        </w:rPr>
        <w:t>P</w:t>
      </w:r>
      <w:r w:rsidRPr="00FE29C5"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E</w:t>
      </w:r>
      <w:r w:rsidRPr="00FE29C5">
        <w:rPr>
          <w:rFonts w:ascii="Arial" w:hAnsi="Arial" w:cs="Arial"/>
          <w:sz w:val="24"/>
          <w:szCs w:val="24"/>
        </w:rPr>
        <w:t>xecut</w:t>
      </w:r>
      <w:r>
        <w:rPr>
          <w:rFonts w:ascii="Arial" w:hAnsi="Arial" w:cs="Arial"/>
          <w:sz w:val="24"/>
          <w:szCs w:val="24"/>
        </w:rPr>
        <w:t>i</w:t>
      </w:r>
      <w:r w:rsidRPr="00FE29C5">
        <w:rPr>
          <w:rFonts w:ascii="Arial" w:hAnsi="Arial" w:cs="Arial"/>
          <w:sz w:val="24"/>
          <w:szCs w:val="24"/>
        </w:rPr>
        <w:t>vo, baseada no INPC/IBGE, e fixa o piso salarial municipal em R$ 1.650,00, com efeitos retroativos a 1º de janeiro de 2026.</w:t>
      </w:r>
      <w:r w:rsidRPr="00FE29C5">
        <w:rPr>
          <w:rFonts w:ascii="Arial" w:hAnsi="Arial" w:cs="Arial"/>
          <w:sz w:val="24"/>
          <w:szCs w:val="24"/>
        </w:rPr>
        <w:br/>
      </w:r>
    </w:p>
    <w:p w14:paraId="516EA43D" w14:textId="77777777" w:rsidR="007D0275" w:rsidRPr="00FE29C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1C9F99DE" w14:textId="77777777" w:rsidR="007D0275" w:rsidRPr="00FE29C5" w:rsidRDefault="007D0275" w:rsidP="007D0275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b/>
          <w:bCs/>
          <w:sz w:val="24"/>
          <w:szCs w:val="24"/>
        </w:rPr>
        <w:t>II - ANÁLISE</w:t>
      </w:r>
    </w:p>
    <w:p w14:paraId="31DEAE18" w14:textId="77777777" w:rsidR="007D027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sz w:val="24"/>
          <w:szCs w:val="24"/>
        </w:rPr>
        <w:t>Conforme o art. 80 do Regimento Interno, a Comissão analisou o impacto financeiro do Projeto de Lei nº 001/2026. Verificou-se que o projeto respeita os limites estabelecidos pela Lei de Responsabilidade Fiscal (Art. 16, 17 e 20) e pela Constituição Federal (Art. 169), mantendo os gastos com pessoal abaixo do limite prudencial de 54% da Receita Corrente Líquida (estimado em 50,10% após a adequação proposta). Adicionalmente, a despesa decorrente da recomposição salarial possui dotação orçamentária específica e é compatível com o Plano Plurianual (PPA) e a Lei de Diretrizes Orçamentárias (LDO) vigentes.</w:t>
      </w:r>
      <w:r w:rsidRPr="00FE29C5">
        <w:rPr>
          <w:rFonts w:ascii="Arial" w:hAnsi="Arial" w:cs="Arial"/>
          <w:sz w:val="24"/>
          <w:szCs w:val="24"/>
        </w:rPr>
        <w:br/>
      </w:r>
    </w:p>
    <w:p w14:paraId="4B7B00C3" w14:textId="77777777" w:rsidR="007D027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4B272973" w14:textId="77777777" w:rsidR="007D027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445B476B" w14:textId="77777777" w:rsidR="007D0275" w:rsidRDefault="007D0275" w:rsidP="00F27DAC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46958D4C" w14:textId="77777777" w:rsidR="007D0275" w:rsidRPr="00FE29C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46C99D65" w14:textId="77777777" w:rsidR="007D0275" w:rsidRPr="00FE29C5" w:rsidRDefault="007D0275" w:rsidP="007D0275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b/>
          <w:bCs/>
          <w:sz w:val="24"/>
          <w:szCs w:val="24"/>
        </w:rPr>
        <w:lastRenderedPageBreak/>
        <w:t>III - CONCLUSÃO</w:t>
      </w:r>
    </w:p>
    <w:p w14:paraId="3FA7FAE4" w14:textId="77777777" w:rsidR="007D0275" w:rsidRPr="00FE29C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sz w:val="24"/>
          <w:szCs w:val="24"/>
        </w:rPr>
        <w:t>Diante do exposto, a Comissão Permanente de Finanças e Orçamento manifesta parecer favorável ao Projeto de Lei nº 001/2026, considerando sua legalidade, a viabilidade orçamentária e a regularidade de sua tramitação.</w:t>
      </w:r>
    </w:p>
    <w:p w14:paraId="2A50D672" w14:textId="77777777" w:rsidR="007D027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sz w:val="24"/>
          <w:szCs w:val="24"/>
        </w:rPr>
        <w:t>É o parecer.</w:t>
      </w:r>
    </w:p>
    <w:p w14:paraId="7A3F902D" w14:textId="77777777" w:rsidR="007D027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738B1A76" w14:textId="77777777" w:rsidR="007D0275" w:rsidRPr="00FE29C5" w:rsidRDefault="007D0275" w:rsidP="007D027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FE29C5">
        <w:rPr>
          <w:rFonts w:ascii="Arial" w:hAnsi="Arial" w:cs="Arial"/>
          <w:sz w:val="24"/>
          <w:szCs w:val="24"/>
        </w:rPr>
        <w:t xml:space="preserve">Faria Lemos, </w:t>
      </w:r>
      <w:r>
        <w:rPr>
          <w:rFonts w:ascii="Arial" w:hAnsi="Arial" w:cs="Arial"/>
          <w:sz w:val="24"/>
          <w:szCs w:val="24"/>
        </w:rPr>
        <w:t>11</w:t>
      </w:r>
      <w:r w:rsidRPr="00FE29C5">
        <w:rPr>
          <w:rFonts w:ascii="Arial" w:hAnsi="Arial" w:cs="Arial"/>
          <w:sz w:val="24"/>
          <w:szCs w:val="24"/>
        </w:rPr>
        <w:t xml:space="preserve"> de março de 2026.</w:t>
      </w:r>
    </w:p>
    <w:p w14:paraId="3A83147B" w14:textId="77777777" w:rsidR="007D0275" w:rsidRPr="00FE29C5" w:rsidRDefault="007D0275" w:rsidP="007D0275">
      <w:pPr>
        <w:jc w:val="both"/>
        <w:rPr>
          <w:rFonts w:ascii="Arial" w:hAnsi="Arial" w:cs="Arial"/>
          <w:sz w:val="24"/>
          <w:szCs w:val="24"/>
        </w:rPr>
      </w:pPr>
    </w:p>
    <w:p w14:paraId="51B59703" w14:textId="77777777" w:rsidR="007D0275" w:rsidRPr="00FE29C5" w:rsidRDefault="007D0275" w:rsidP="007D02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29C5">
        <w:rPr>
          <w:rFonts w:ascii="Arial" w:hAnsi="Arial" w:cs="Arial"/>
          <w:b/>
          <w:sz w:val="24"/>
          <w:szCs w:val="24"/>
          <w:u w:val="single"/>
        </w:rPr>
        <w:t>COMISSÃO PERMANENTE DE FINANÇAS E ORÇAMENTO</w:t>
      </w:r>
    </w:p>
    <w:p w14:paraId="3E6F303F" w14:textId="77777777" w:rsidR="007D0275" w:rsidRPr="00FE29C5" w:rsidRDefault="007D0275" w:rsidP="007D0275">
      <w:pPr>
        <w:jc w:val="center"/>
        <w:rPr>
          <w:rFonts w:ascii="Arial" w:hAnsi="Arial" w:cs="Arial"/>
          <w:sz w:val="24"/>
          <w:szCs w:val="24"/>
        </w:rPr>
      </w:pPr>
    </w:p>
    <w:p w14:paraId="4A9AB8C7" w14:textId="77777777" w:rsidR="007D0275" w:rsidRPr="00FE29C5" w:rsidRDefault="007D0275" w:rsidP="007D0275">
      <w:pPr>
        <w:jc w:val="center"/>
        <w:rPr>
          <w:rFonts w:ascii="Arial" w:hAnsi="Arial" w:cs="Arial"/>
          <w:sz w:val="24"/>
          <w:szCs w:val="24"/>
        </w:rPr>
      </w:pPr>
    </w:p>
    <w:p w14:paraId="2CAF869B" w14:textId="77777777" w:rsidR="007D0275" w:rsidRPr="00FE29C5" w:rsidRDefault="007D0275" w:rsidP="007D0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C5">
        <w:rPr>
          <w:rFonts w:ascii="Arial" w:hAnsi="Arial" w:cs="Arial"/>
          <w:b/>
          <w:sz w:val="24"/>
          <w:szCs w:val="24"/>
        </w:rPr>
        <w:t>Carlos Eduardo Rodrigues de Souza</w:t>
      </w:r>
    </w:p>
    <w:p w14:paraId="64CBB9C1" w14:textId="77777777" w:rsidR="007D0275" w:rsidRPr="00FE29C5" w:rsidRDefault="007D0275" w:rsidP="007D0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C5">
        <w:rPr>
          <w:rFonts w:ascii="Arial" w:hAnsi="Arial" w:cs="Arial"/>
          <w:b/>
          <w:sz w:val="24"/>
          <w:szCs w:val="24"/>
        </w:rPr>
        <w:t>Presidente</w:t>
      </w:r>
    </w:p>
    <w:p w14:paraId="76A20BF5" w14:textId="77777777" w:rsidR="007D0275" w:rsidRPr="00FE29C5" w:rsidRDefault="007D0275" w:rsidP="007D0275">
      <w:pPr>
        <w:jc w:val="center"/>
        <w:rPr>
          <w:rFonts w:ascii="Arial" w:hAnsi="Arial" w:cs="Arial"/>
          <w:b/>
          <w:sz w:val="24"/>
          <w:szCs w:val="24"/>
        </w:rPr>
      </w:pPr>
    </w:p>
    <w:p w14:paraId="41B1B6F5" w14:textId="77777777" w:rsidR="007D0275" w:rsidRPr="00FE29C5" w:rsidRDefault="007D0275" w:rsidP="007D0275">
      <w:pPr>
        <w:jc w:val="center"/>
        <w:rPr>
          <w:rFonts w:ascii="Arial" w:hAnsi="Arial" w:cs="Arial"/>
          <w:b/>
          <w:sz w:val="24"/>
          <w:szCs w:val="24"/>
        </w:rPr>
      </w:pPr>
    </w:p>
    <w:p w14:paraId="59C49FB5" w14:textId="77777777" w:rsidR="007D0275" w:rsidRPr="00FE29C5" w:rsidRDefault="007D0275" w:rsidP="007D02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29C5">
        <w:rPr>
          <w:rFonts w:ascii="Arial" w:hAnsi="Arial" w:cs="Arial"/>
          <w:b/>
          <w:sz w:val="24"/>
          <w:szCs w:val="24"/>
        </w:rPr>
        <w:t>Felipe Sousa Maggi</w:t>
      </w:r>
    </w:p>
    <w:p w14:paraId="672FC043" w14:textId="77777777" w:rsidR="007D0275" w:rsidRPr="00FE29C5" w:rsidRDefault="007D0275" w:rsidP="007D02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29C5">
        <w:rPr>
          <w:rFonts w:ascii="Arial" w:hAnsi="Arial" w:cs="Arial"/>
          <w:b/>
          <w:sz w:val="24"/>
          <w:szCs w:val="24"/>
        </w:rPr>
        <w:t>Relator</w:t>
      </w:r>
    </w:p>
    <w:p w14:paraId="2DEFBE8E" w14:textId="77777777" w:rsidR="007D0275" w:rsidRPr="00FE29C5" w:rsidRDefault="007D0275" w:rsidP="007D0275">
      <w:pPr>
        <w:jc w:val="center"/>
        <w:rPr>
          <w:rFonts w:ascii="Arial" w:hAnsi="Arial" w:cs="Arial"/>
          <w:b/>
          <w:sz w:val="24"/>
          <w:szCs w:val="24"/>
        </w:rPr>
      </w:pPr>
    </w:p>
    <w:p w14:paraId="616E1CDC" w14:textId="77777777" w:rsidR="007D0275" w:rsidRPr="00FE29C5" w:rsidRDefault="007D0275" w:rsidP="007D0275">
      <w:pPr>
        <w:jc w:val="center"/>
        <w:rPr>
          <w:rFonts w:ascii="Arial" w:hAnsi="Arial" w:cs="Arial"/>
          <w:b/>
          <w:sz w:val="24"/>
          <w:szCs w:val="24"/>
        </w:rPr>
      </w:pPr>
    </w:p>
    <w:p w14:paraId="58560481" w14:textId="77777777" w:rsidR="007D0275" w:rsidRPr="00FE29C5" w:rsidRDefault="007D0275" w:rsidP="007D02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29C5">
        <w:rPr>
          <w:rFonts w:ascii="Arial" w:hAnsi="Arial" w:cs="Arial"/>
          <w:b/>
          <w:sz w:val="24"/>
          <w:szCs w:val="24"/>
        </w:rPr>
        <w:t>Fábio da Rocha Benedito Filho</w:t>
      </w:r>
    </w:p>
    <w:p w14:paraId="76F7A7DF" w14:textId="77777777" w:rsidR="007D0275" w:rsidRPr="00FE29C5" w:rsidRDefault="007D0275" w:rsidP="007D02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29C5">
        <w:rPr>
          <w:rFonts w:ascii="Arial" w:hAnsi="Arial" w:cs="Arial"/>
          <w:b/>
          <w:sz w:val="24"/>
          <w:szCs w:val="24"/>
        </w:rPr>
        <w:t>Vice</w:t>
      </w:r>
    </w:p>
    <w:p w14:paraId="15EFFC24" w14:textId="77777777" w:rsidR="007D0275" w:rsidRPr="00FE29C5" w:rsidRDefault="007D0275" w:rsidP="007D0275">
      <w:pPr>
        <w:jc w:val="center"/>
        <w:rPr>
          <w:rFonts w:ascii="Arial" w:hAnsi="Arial" w:cs="Arial"/>
          <w:sz w:val="24"/>
          <w:szCs w:val="24"/>
        </w:rPr>
      </w:pPr>
    </w:p>
    <w:p w14:paraId="34F3E52B" w14:textId="77777777" w:rsidR="007D0275" w:rsidRPr="00BA532E" w:rsidRDefault="007D0275" w:rsidP="00540B36">
      <w:pPr>
        <w:jc w:val="center"/>
        <w:rPr>
          <w:rFonts w:ascii="Arial" w:hAnsi="Arial" w:cs="Arial"/>
          <w:sz w:val="24"/>
          <w:szCs w:val="24"/>
        </w:rPr>
      </w:pPr>
    </w:p>
    <w:sectPr w:rsidR="007D0275" w:rsidRPr="00BA53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3A59" w14:textId="77777777" w:rsidR="00780D24" w:rsidRDefault="00780D24">
      <w:pPr>
        <w:spacing w:after="0" w:line="240" w:lineRule="auto"/>
      </w:pPr>
      <w:r>
        <w:separator/>
      </w:r>
    </w:p>
  </w:endnote>
  <w:endnote w:type="continuationSeparator" w:id="0">
    <w:p w14:paraId="2AFF531B" w14:textId="77777777" w:rsidR="00780D24" w:rsidRDefault="0078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2497" w14:textId="77777777" w:rsidR="00780D24" w:rsidRDefault="00780D24">
      <w:pPr>
        <w:spacing w:after="0" w:line="240" w:lineRule="auto"/>
      </w:pPr>
      <w:r>
        <w:separator/>
      </w:r>
    </w:p>
  </w:footnote>
  <w:footnote w:type="continuationSeparator" w:id="0">
    <w:p w14:paraId="08A9D0FA" w14:textId="77777777" w:rsidR="00780D24" w:rsidRDefault="0078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815"/>
    <w:multiLevelType w:val="multilevel"/>
    <w:tmpl w:val="16B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49F8"/>
    <w:multiLevelType w:val="multilevel"/>
    <w:tmpl w:val="D7A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93EF1"/>
    <w:multiLevelType w:val="multilevel"/>
    <w:tmpl w:val="BD9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816CD"/>
    <w:multiLevelType w:val="multilevel"/>
    <w:tmpl w:val="F92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33F79"/>
    <w:multiLevelType w:val="multilevel"/>
    <w:tmpl w:val="A7E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336BD"/>
    <w:multiLevelType w:val="multilevel"/>
    <w:tmpl w:val="482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A7069"/>
    <w:multiLevelType w:val="multilevel"/>
    <w:tmpl w:val="7C1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7426C"/>
    <w:multiLevelType w:val="multilevel"/>
    <w:tmpl w:val="D2C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97980"/>
    <w:multiLevelType w:val="multilevel"/>
    <w:tmpl w:val="D74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202D4"/>
    <w:multiLevelType w:val="multilevel"/>
    <w:tmpl w:val="46C4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B06A4"/>
    <w:multiLevelType w:val="multilevel"/>
    <w:tmpl w:val="E73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51746"/>
    <w:multiLevelType w:val="multilevel"/>
    <w:tmpl w:val="412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B38FF"/>
    <w:multiLevelType w:val="multilevel"/>
    <w:tmpl w:val="C21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B715B"/>
    <w:multiLevelType w:val="multilevel"/>
    <w:tmpl w:val="218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46AF9"/>
    <w:multiLevelType w:val="multilevel"/>
    <w:tmpl w:val="2A54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85667">
    <w:abstractNumId w:val="12"/>
  </w:num>
  <w:num w:numId="2" w16cid:durableId="154684385">
    <w:abstractNumId w:val="10"/>
  </w:num>
  <w:num w:numId="3" w16cid:durableId="694159639">
    <w:abstractNumId w:val="6"/>
  </w:num>
  <w:num w:numId="4" w16cid:durableId="2037652774">
    <w:abstractNumId w:val="4"/>
  </w:num>
  <w:num w:numId="5" w16cid:durableId="51395551">
    <w:abstractNumId w:val="11"/>
  </w:num>
  <w:num w:numId="6" w16cid:durableId="887490832">
    <w:abstractNumId w:val="0"/>
  </w:num>
  <w:num w:numId="7" w16cid:durableId="989863239">
    <w:abstractNumId w:val="9"/>
  </w:num>
  <w:num w:numId="8" w16cid:durableId="1799102533">
    <w:abstractNumId w:val="8"/>
  </w:num>
  <w:num w:numId="9" w16cid:durableId="526674983">
    <w:abstractNumId w:val="5"/>
  </w:num>
  <w:num w:numId="10" w16cid:durableId="1849444863">
    <w:abstractNumId w:val="7"/>
  </w:num>
  <w:num w:numId="11" w16cid:durableId="1185097113">
    <w:abstractNumId w:val="13"/>
  </w:num>
  <w:num w:numId="12" w16cid:durableId="457528549">
    <w:abstractNumId w:val="1"/>
  </w:num>
  <w:num w:numId="13" w16cid:durableId="41831388">
    <w:abstractNumId w:val="3"/>
  </w:num>
  <w:num w:numId="14" w16cid:durableId="144854959">
    <w:abstractNumId w:val="14"/>
  </w:num>
  <w:num w:numId="15" w16cid:durableId="87635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67D13"/>
    <w:rsid w:val="000772B2"/>
    <w:rsid w:val="000A40A6"/>
    <w:rsid w:val="000E4F49"/>
    <w:rsid w:val="001110AC"/>
    <w:rsid w:val="00141FF3"/>
    <w:rsid w:val="00163DFA"/>
    <w:rsid w:val="0016472B"/>
    <w:rsid w:val="00166B9E"/>
    <w:rsid w:val="001A757C"/>
    <w:rsid w:val="00234244"/>
    <w:rsid w:val="00261083"/>
    <w:rsid w:val="00302668"/>
    <w:rsid w:val="00314181"/>
    <w:rsid w:val="003E569B"/>
    <w:rsid w:val="00435E88"/>
    <w:rsid w:val="004462C0"/>
    <w:rsid w:val="004A7C3C"/>
    <w:rsid w:val="004B2158"/>
    <w:rsid w:val="004E646B"/>
    <w:rsid w:val="004F1872"/>
    <w:rsid w:val="00513609"/>
    <w:rsid w:val="00540B36"/>
    <w:rsid w:val="005F6BA5"/>
    <w:rsid w:val="00675A99"/>
    <w:rsid w:val="006E14BE"/>
    <w:rsid w:val="007558D9"/>
    <w:rsid w:val="0078081F"/>
    <w:rsid w:val="00780D24"/>
    <w:rsid w:val="007D0275"/>
    <w:rsid w:val="007D3B38"/>
    <w:rsid w:val="008126BD"/>
    <w:rsid w:val="00817F92"/>
    <w:rsid w:val="008C6658"/>
    <w:rsid w:val="009A6AE7"/>
    <w:rsid w:val="00A13B6B"/>
    <w:rsid w:val="00A35497"/>
    <w:rsid w:val="00A93946"/>
    <w:rsid w:val="00B0123A"/>
    <w:rsid w:val="00B468B0"/>
    <w:rsid w:val="00B77F71"/>
    <w:rsid w:val="00BA532E"/>
    <w:rsid w:val="00BC09D8"/>
    <w:rsid w:val="00C05EA4"/>
    <w:rsid w:val="00C14A9F"/>
    <w:rsid w:val="00C73AF7"/>
    <w:rsid w:val="00CD04F5"/>
    <w:rsid w:val="00D00AE6"/>
    <w:rsid w:val="00D3580B"/>
    <w:rsid w:val="00E06880"/>
    <w:rsid w:val="00E14060"/>
    <w:rsid w:val="00E35780"/>
    <w:rsid w:val="00E65CAF"/>
    <w:rsid w:val="00F27DAC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B64005C-FBD8-462A-8BAD-AF74232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B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7C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character" w:customStyle="1" w:styleId="Ttulo3Char">
    <w:name w:val="Título 3 Char"/>
    <w:basedOn w:val="Fontepargpadro"/>
    <w:link w:val="Ttulo3"/>
    <w:uiPriority w:val="9"/>
    <w:rsid w:val="004A7C3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B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5</cp:revision>
  <cp:lastPrinted>2024-05-08T20:16:00Z</cp:lastPrinted>
  <dcterms:created xsi:type="dcterms:W3CDTF">2026-03-18T17:29:00Z</dcterms:created>
  <dcterms:modified xsi:type="dcterms:W3CDTF">2026-03-18T17:31:00Z</dcterms:modified>
</cp:coreProperties>
</file>